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4F554C" w:rsidRDefault="004F554C" w:rsidP="00AB1D50">
      <w:pPr>
        <w:pStyle w:val="Default"/>
        <w:jc w:val="center"/>
        <w:rPr>
          <w:sz w:val="26"/>
          <w:szCs w:val="26"/>
        </w:rPr>
      </w:pPr>
    </w:p>
    <w:p w:rsidR="004F554C" w:rsidRPr="007711E8" w:rsidRDefault="004F554C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О внесении изменени</w:t>
      </w:r>
      <w:r w:rsidR="007836C8" w:rsidRPr="00444AF3">
        <w:rPr>
          <w:sz w:val="28"/>
          <w:szCs w:val="26"/>
        </w:rPr>
        <w:t>й</w:t>
      </w:r>
      <w:r w:rsidRPr="00444AF3">
        <w:rPr>
          <w:sz w:val="28"/>
          <w:szCs w:val="26"/>
        </w:rPr>
        <w:t xml:space="preserve"> в постановление Правительства 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Правительство Новосибирской области </w:t>
      </w:r>
      <w:r w:rsidRPr="00444AF3"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т а н о в л </w:t>
      </w:r>
      <w:r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е</w:t>
      </w:r>
      <w:r w:rsidR="00ED2996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т:</w:t>
      </w: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Внести в постановление Правительства 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 «Об утверждении Положения о департаменте имущества и земельных отношений Новосибирской области» следующ</w:t>
      </w:r>
      <w:r w:rsidR="00BF2848" w:rsidRPr="00444AF3">
        <w:rPr>
          <w:sz w:val="28"/>
          <w:szCs w:val="26"/>
        </w:rPr>
        <w:t>и</w:t>
      </w:r>
      <w:r w:rsidRPr="00444AF3">
        <w:rPr>
          <w:sz w:val="28"/>
          <w:szCs w:val="26"/>
        </w:rPr>
        <w:t>е изменени</w:t>
      </w:r>
      <w:r w:rsidR="00BF2848" w:rsidRPr="00444AF3">
        <w:rPr>
          <w:sz w:val="28"/>
          <w:szCs w:val="26"/>
        </w:rPr>
        <w:t>я</w:t>
      </w:r>
      <w:r w:rsidRPr="00444AF3">
        <w:rPr>
          <w:sz w:val="28"/>
          <w:szCs w:val="26"/>
        </w:rPr>
        <w:t xml:space="preserve">: </w:t>
      </w:r>
    </w:p>
    <w:p w:rsidR="00C15703" w:rsidRDefault="00C15703" w:rsidP="00C15703">
      <w:pPr>
        <w:pStyle w:val="Default"/>
        <w:ind w:firstLine="708"/>
        <w:jc w:val="both"/>
        <w:rPr>
          <w:sz w:val="28"/>
          <w:szCs w:val="26"/>
        </w:rPr>
      </w:pPr>
      <w:r w:rsidRPr="00C15703">
        <w:rPr>
          <w:sz w:val="28"/>
          <w:szCs w:val="26"/>
        </w:rPr>
        <w:t xml:space="preserve">В Положении </w:t>
      </w:r>
      <w:r>
        <w:rPr>
          <w:sz w:val="28"/>
          <w:szCs w:val="26"/>
        </w:rPr>
        <w:t xml:space="preserve">о </w:t>
      </w:r>
      <w:r w:rsidRPr="00444AF3">
        <w:rPr>
          <w:sz w:val="28"/>
          <w:szCs w:val="26"/>
        </w:rPr>
        <w:t>департаменте имущества и земельных отношений Новосибирской области</w:t>
      </w:r>
      <w:r w:rsidRPr="00C15703">
        <w:rPr>
          <w:sz w:val="28"/>
          <w:szCs w:val="26"/>
        </w:rPr>
        <w:t>:</w:t>
      </w:r>
    </w:p>
    <w:p w:rsidR="001F353A" w:rsidRDefault="00822CD8" w:rsidP="008A0B80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C15703">
        <w:rPr>
          <w:sz w:val="28"/>
          <w:szCs w:val="26"/>
        </w:rPr>
        <w:t> </w:t>
      </w:r>
      <w:r>
        <w:rPr>
          <w:sz w:val="28"/>
          <w:szCs w:val="26"/>
        </w:rPr>
        <w:t>В</w:t>
      </w:r>
      <w:r w:rsidR="001F353A">
        <w:rPr>
          <w:sz w:val="28"/>
          <w:szCs w:val="26"/>
        </w:rPr>
        <w:t xml:space="preserve"> пункте 8:</w:t>
      </w:r>
    </w:p>
    <w:p w:rsidR="00040C33" w:rsidRDefault="00822CD8" w:rsidP="00A52F4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1</w:t>
      </w:r>
      <w:r w:rsidR="00040C33">
        <w:rPr>
          <w:sz w:val="28"/>
          <w:szCs w:val="26"/>
        </w:rPr>
        <w:t>) </w:t>
      </w:r>
      <w:r w:rsidR="00A52F48" w:rsidRPr="00A52F48">
        <w:rPr>
          <w:sz w:val="28"/>
          <w:szCs w:val="28"/>
        </w:rPr>
        <w:t>подпункт</w:t>
      </w:r>
      <w:r w:rsidR="00040C33" w:rsidRPr="00A52F48">
        <w:rPr>
          <w:sz w:val="28"/>
          <w:szCs w:val="28"/>
        </w:rPr>
        <w:t xml:space="preserve"> 1.1 </w:t>
      </w:r>
      <w:r w:rsidR="00040C33" w:rsidRPr="00A52F48">
        <w:rPr>
          <w:rFonts w:eastAsiaTheme="minorHAnsi"/>
          <w:sz w:val="28"/>
          <w:szCs w:val="28"/>
          <w:lang w:eastAsia="en-US"/>
        </w:rPr>
        <w:t>после слова "участника" дополнить словом ", вкладчика";</w:t>
      </w:r>
    </w:p>
    <w:p w:rsidR="00B00887" w:rsidRDefault="00822CD8" w:rsidP="00B0088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0887">
        <w:rPr>
          <w:rFonts w:eastAsiaTheme="minorHAnsi"/>
          <w:sz w:val="28"/>
          <w:szCs w:val="28"/>
          <w:lang w:eastAsia="en-US"/>
        </w:rPr>
        <w:t>) </w:t>
      </w:r>
      <w:r w:rsidR="002C0CE8">
        <w:rPr>
          <w:rFonts w:eastAsiaTheme="minorHAnsi"/>
          <w:sz w:val="28"/>
          <w:szCs w:val="28"/>
          <w:lang w:eastAsia="en-US"/>
        </w:rPr>
        <w:t xml:space="preserve">в </w:t>
      </w:r>
      <w:r w:rsidR="00B00887">
        <w:rPr>
          <w:rFonts w:eastAsiaTheme="minorHAnsi"/>
          <w:sz w:val="28"/>
          <w:szCs w:val="28"/>
          <w:lang w:eastAsia="en-US"/>
        </w:rPr>
        <w:t>подпунк</w:t>
      </w:r>
      <w:r w:rsidR="002C0CE8">
        <w:rPr>
          <w:rFonts w:eastAsiaTheme="minorHAnsi"/>
          <w:sz w:val="28"/>
          <w:szCs w:val="28"/>
          <w:lang w:eastAsia="en-US"/>
        </w:rPr>
        <w:t>те</w:t>
      </w:r>
      <w:r w:rsidR="00B00887">
        <w:rPr>
          <w:rFonts w:eastAsiaTheme="minorHAnsi"/>
          <w:sz w:val="28"/>
          <w:szCs w:val="28"/>
          <w:lang w:eastAsia="en-US"/>
        </w:rPr>
        <w:t xml:space="preserve"> 5 слова «ведет учет областного имущества в Реестре государственной собственности Новосибирской области» заменить словами «осуществляет учет областного имущества и ведение Реестра имущества Новосибирской области»;</w:t>
      </w:r>
    </w:p>
    <w:p w:rsidR="004F6881" w:rsidRDefault="00822CD8" w:rsidP="00B0088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F6881">
        <w:rPr>
          <w:rFonts w:eastAsiaTheme="minorHAnsi"/>
          <w:sz w:val="28"/>
          <w:szCs w:val="28"/>
          <w:lang w:eastAsia="en-US"/>
        </w:rPr>
        <w:t>) подпункт 9 изложить в следующей редакции:</w:t>
      </w:r>
    </w:p>
    <w:p w:rsidR="004F6881" w:rsidRDefault="004F6881" w:rsidP="004F6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4F6881">
        <w:rPr>
          <w:sz w:val="28"/>
          <w:szCs w:val="28"/>
        </w:rPr>
        <w:t>прин</w:t>
      </w:r>
      <w:r>
        <w:rPr>
          <w:sz w:val="28"/>
          <w:szCs w:val="28"/>
        </w:rPr>
        <w:t>имает</w:t>
      </w:r>
      <w:r w:rsidRPr="004F6881">
        <w:rPr>
          <w:sz w:val="28"/>
          <w:szCs w:val="28"/>
        </w:rPr>
        <w:t xml:space="preserve"> решения о даче согласия государственным унитарным предприятиям Новосибирской области и государственным учреждениям Новосибирской области на списание областного имущества, за исключением жилых помещений, принадлежащих государственным унитарным предприятиям Новосибирской области и государственным учреждениям Новосибирской области, неподведомственным </w:t>
      </w:r>
      <w:r>
        <w:rPr>
          <w:sz w:val="28"/>
          <w:szCs w:val="28"/>
        </w:rPr>
        <w:t>департаменту;»</w:t>
      </w:r>
      <w:r w:rsidRPr="004F6881">
        <w:rPr>
          <w:sz w:val="28"/>
          <w:szCs w:val="28"/>
        </w:rPr>
        <w:t>;</w:t>
      </w:r>
    </w:p>
    <w:p w:rsidR="00727831" w:rsidRPr="004F6881" w:rsidRDefault="00727831" w:rsidP="005B10D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абзаце «б» подпункта 10 слова </w:t>
      </w:r>
      <w:r w:rsidR="005B10DA">
        <w:rPr>
          <w:sz w:val="28"/>
          <w:szCs w:val="28"/>
        </w:rPr>
        <w:t>«</w:t>
      </w:r>
      <w:r w:rsidR="005B10DA">
        <w:rPr>
          <w:rFonts w:eastAsiaTheme="minorHAnsi"/>
          <w:sz w:val="28"/>
          <w:szCs w:val="28"/>
          <w:lang w:eastAsia="en-US"/>
        </w:rPr>
        <w:t>дивидендов по находящимся в государственной собственности Новосибирской области акциям акционерных обществ (доходов по долям в уставном капитале иных хозяйственных обществ)» заменить словами «дивидендов (доходов) по находящимся в государственной собственности Новосибирской области акциям (вкладам, долям) в уставных (складочных) капиталах хозяйственных обществ и товариществ»;</w:t>
      </w:r>
    </w:p>
    <w:p w:rsidR="00A52F48" w:rsidRDefault="005B10DA" w:rsidP="00A52F4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52F48" w:rsidRPr="00A52F48">
        <w:rPr>
          <w:sz w:val="28"/>
          <w:szCs w:val="28"/>
        </w:rPr>
        <w:t>)</w:t>
      </w:r>
      <w:r w:rsidR="00B00887">
        <w:rPr>
          <w:sz w:val="28"/>
          <w:szCs w:val="28"/>
        </w:rPr>
        <w:t> </w:t>
      </w:r>
      <w:r w:rsidR="002C0CE8">
        <w:rPr>
          <w:sz w:val="28"/>
          <w:szCs w:val="28"/>
        </w:rPr>
        <w:t xml:space="preserve">в </w:t>
      </w:r>
      <w:r w:rsidR="00A52F48" w:rsidRPr="00A52F48">
        <w:rPr>
          <w:rFonts w:eastAsiaTheme="minorHAnsi"/>
          <w:sz w:val="28"/>
          <w:szCs w:val="28"/>
          <w:lang w:eastAsia="en-US"/>
        </w:rPr>
        <w:t>подпункт</w:t>
      </w:r>
      <w:r w:rsidR="002C0CE8">
        <w:rPr>
          <w:rFonts w:eastAsiaTheme="minorHAnsi"/>
          <w:sz w:val="28"/>
          <w:szCs w:val="28"/>
          <w:lang w:eastAsia="en-US"/>
        </w:rPr>
        <w:t>е</w:t>
      </w:r>
      <w:r w:rsidR="00A52F48" w:rsidRPr="00A52F48">
        <w:rPr>
          <w:rFonts w:eastAsiaTheme="minorHAnsi"/>
          <w:sz w:val="28"/>
          <w:szCs w:val="28"/>
          <w:lang w:eastAsia="en-US"/>
        </w:rPr>
        <w:t xml:space="preserve"> 12 после слова "участника" дополнить словом ", вкладчика", слова "хозяйственных обществах, акции (доли)" заменить словами "хозяйственных обществах и товариществах, акции (вклады, доли)";</w:t>
      </w:r>
    </w:p>
    <w:p w:rsidR="002C0CE8" w:rsidRPr="002C0CE8" w:rsidRDefault="005B10DA" w:rsidP="002C0C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C0CE8" w:rsidRPr="002C0CE8">
        <w:rPr>
          <w:rFonts w:eastAsiaTheme="minorHAnsi"/>
          <w:sz w:val="28"/>
          <w:szCs w:val="28"/>
          <w:lang w:eastAsia="en-US"/>
        </w:rPr>
        <w:t xml:space="preserve">) в </w:t>
      </w:r>
      <w:r w:rsidR="002C0CE8" w:rsidRPr="00A52F48">
        <w:rPr>
          <w:rFonts w:eastAsiaTheme="minorHAnsi"/>
          <w:sz w:val="28"/>
          <w:szCs w:val="28"/>
          <w:lang w:eastAsia="en-US"/>
        </w:rPr>
        <w:t>подпункт</w:t>
      </w:r>
      <w:r w:rsidR="002C0CE8">
        <w:rPr>
          <w:rFonts w:eastAsiaTheme="minorHAnsi"/>
          <w:sz w:val="28"/>
          <w:szCs w:val="28"/>
          <w:lang w:eastAsia="en-US"/>
        </w:rPr>
        <w:t>е 19.1</w:t>
      </w:r>
      <w:r w:rsidR="002C0CE8" w:rsidRPr="002C0CE8">
        <w:rPr>
          <w:rFonts w:eastAsiaTheme="minorHAnsi"/>
          <w:sz w:val="28"/>
          <w:szCs w:val="28"/>
          <w:lang w:eastAsia="en-US"/>
        </w:rPr>
        <w:t xml:space="preserve"> слово "движимого" исключить;</w:t>
      </w:r>
    </w:p>
    <w:p w:rsidR="00227A8B" w:rsidRPr="00444AF3" w:rsidRDefault="005B10DA" w:rsidP="00227A8B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7</w:t>
      </w:r>
      <w:r w:rsidR="001F353A">
        <w:rPr>
          <w:sz w:val="28"/>
          <w:szCs w:val="26"/>
        </w:rPr>
        <w:t>) </w:t>
      </w:r>
      <w:r w:rsidR="00227A8B" w:rsidRPr="00444AF3">
        <w:rPr>
          <w:sz w:val="28"/>
          <w:szCs w:val="26"/>
        </w:rPr>
        <w:t>дополнить</w:t>
      </w:r>
      <w:r w:rsidR="00227A8B">
        <w:rPr>
          <w:sz w:val="28"/>
          <w:szCs w:val="26"/>
        </w:rPr>
        <w:t xml:space="preserve"> </w:t>
      </w:r>
      <w:r w:rsidR="00227A8B" w:rsidRPr="00444AF3">
        <w:rPr>
          <w:sz w:val="28"/>
          <w:szCs w:val="26"/>
        </w:rPr>
        <w:t>подпункт</w:t>
      </w:r>
      <w:r w:rsidR="002C0CE8">
        <w:rPr>
          <w:sz w:val="28"/>
          <w:szCs w:val="26"/>
        </w:rPr>
        <w:t>ами</w:t>
      </w:r>
      <w:r w:rsidR="00227A8B" w:rsidRPr="00444AF3">
        <w:rPr>
          <w:sz w:val="28"/>
          <w:szCs w:val="26"/>
        </w:rPr>
        <w:t xml:space="preserve"> </w:t>
      </w:r>
      <w:r w:rsidR="00227A8B">
        <w:rPr>
          <w:sz w:val="28"/>
          <w:szCs w:val="26"/>
        </w:rPr>
        <w:t>20</w:t>
      </w:r>
      <w:r w:rsidR="00227A8B" w:rsidRPr="00444AF3">
        <w:rPr>
          <w:sz w:val="28"/>
          <w:szCs w:val="26"/>
        </w:rPr>
        <w:t>.</w:t>
      </w:r>
      <w:r w:rsidR="00227A8B">
        <w:rPr>
          <w:sz w:val="28"/>
          <w:szCs w:val="26"/>
        </w:rPr>
        <w:t>2</w:t>
      </w:r>
      <w:r w:rsidR="002C0CE8">
        <w:rPr>
          <w:sz w:val="28"/>
          <w:szCs w:val="26"/>
        </w:rPr>
        <w:t>, 20.3 и 20.4</w:t>
      </w:r>
      <w:r w:rsidR="00227A8B" w:rsidRPr="00444AF3">
        <w:rPr>
          <w:sz w:val="28"/>
          <w:szCs w:val="26"/>
        </w:rPr>
        <w:t xml:space="preserve"> следующего содержания:</w:t>
      </w:r>
    </w:p>
    <w:p w:rsidR="002C0CE8" w:rsidRDefault="00227A8B" w:rsidP="002C0C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«</w:t>
      </w:r>
      <w:r w:rsidR="002C0CE8">
        <w:rPr>
          <w:sz w:val="28"/>
          <w:szCs w:val="26"/>
        </w:rPr>
        <w:t>20.2. </w:t>
      </w:r>
      <w:r w:rsidR="002C0CE8">
        <w:rPr>
          <w:rFonts w:eastAsiaTheme="minorHAnsi"/>
          <w:sz w:val="28"/>
          <w:szCs w:val="28"/>
          <w:lang w:eastAsia="en-US"/>
        </w:rPr>
        <w:t xml:space="preserve">направляет предложения о передаче имущества федеральному органу исполнительной власти, осуществляющему полномочия собственника имущества, </w:t>
      </w:r>
      <w:r w:rsidR="002C0CE8">
        <w:rPr>
          <w:rFonts w:eastAsiaTheme="minorHAnsi"/>
          <w:sz w:val="28"/>
          <w:szCs w:val="28"/>
          <w:lang w:eastAsia="en-US"/>
        </w:rPr>
        <w:lastRenderedPageBreak/>
        <w:t>при передаче имущества из федеральной собственности в государственную собственность Новосибирской области и из государственной собственности Новосибирской области в федеральную собственность;</w:t>
      </w:r>
    </w:p>
    <w:p w:rsidR="002C0CE8" w:rsidRDefault="002C0CE8" w:rsidP="002C0C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20.3. рассматривает предложения органов местного самоуправления о передаче имущества из государственной собственности Новосибирской области в муниципальную собственность и из муниципальной собственности в государственную собственность Новосибирской области;</w:t>
      </w:r>
    </w:p>
    <w:p w:rsidR="002C0CE8" w:rsidRDefault="002C0CE8" w:rsidP="00040C3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20.4. </w:t>
      </w:r>
      <w:r>
        <w:rPr>
          <w:sz w:val="28"/>
          <w:szCs w:val="26"/>
        </w:rPr>
        <w:t>рассматривает согласованные органами местного самоуправления Новосибирской области предложения о передаче имущества и п</w:t>
      </w:r>
      <w:r>
        <w:rPr>
          <w:rFonts w:eastAsiaTheme="minorHAnsi"/>
          <w:sz w:val="28"/>
          <w:szCs w:val="28"/>
          <w:lang w:eastAsia="en-US"/>
        </w:rPr>
        <w:t>ринимает решения о разграничении имущества, находящегося в муниципальной собственности, между муниципальными образованиями Новосибирской области</w:t>
      </w:r>
      <w:r w:rsidR="00822CD8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52F48" w:rsidRDefault="005B10DA" w:rsidP="00A52F4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52F48">
        <w:rPr>
          <w:rFonts w:eastAsiaTheme="minorHAnsi"/>
          <w:sz w:val="28"/>
          <w:szCs w:val="28"/>
          <w:lang w:eastAsia="en-US"/>
        </w:rPr>
        <w:t>) исключить подпункт 22</w:t>
      </w:r>
      <w:r w:rsidR="00822CD8">
        <w:rPr>
          <w:rFonts w:eastAsiaTheme="minorHAnsi"/>
          <w:sz w:val="28"/>
          <w:szCs w:val="28"/>
          <w:lang w:eastAsia="en-US"/>
        </w:rPr>
        <w:t>.</w:t>
      </w:r>
    </w:p>
    <w:p w:rsidR="00B00887" w:rsidRDefault="00B00887" w:rsidP="00B0088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22CD8">
        <w:rPr>
          <w:rFonts w:eastAsiaTheme="minorHAnsi"/>
          <w:sz w:val="28"/>
          <w:szCs w:val="28"/>
          <w:lang w:eastAsia="en-US"/>
        </w:rPr>
        <w:t>. В</w:t>
      </w:r>
      <w:r w:rsidR="00FA1832">
        <w:rPr>
          <w:rFonts w:eastAsiaTheme="minorHAnsi"/>
          <w:sz w:val="28"/>
          <w:szCs w:val="28"/>
          <w:lang w:eastAsia="en-US"/>
        </w:rPr>
        <w:t xml:space="preserve"> подпункте 3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FA1832">
        <w:rPr>
          <w:rFonts w:eastAsiaTheme="minorHAnsi"/>
          <w:sz w:val="28"/>
          <w:szCs w:val="28"/>
          <w:lang w:eastAsia="en-US"/>
        </w:rPr>
        <w:t xml:space="preserve">а 9 </w:t>
      </w:r>
      <w:r>
        <w:rPr>
          <w:rFonts w:eastAsiaTheme="minorHAnsi"/>
          <w:sz w:val="28"/>
          <w:szCs w:val="28"/>
          <w:lang w:eastAsia="en-US"/>
        </w:rPr>
        <w:t>слова "Реестре государственной собственности Новосибирской области" заменить словами "Реестре имущества Новосибирской области»</w:t>
      </w:r>
      <w:r w:rsidR="00822CD8">
        <w:rPr>
          <w:rFonts w:eastAsiaTheme="minorHAnsi"/>
          <w:sz w:val="28"/>
          <w:szCs w:val="28"/>
          <w:lang w:eastAsia="en-US"/>
        </w:rPr>
        <w:t>.</w:t>
      </w:r>
    </w:p>
    <w:p w:rsidR="00E85A4C" w:rsidRDefault="00FA1832" w:rsidP="000344EA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822CD8">
        <w:rPr>
          <w:sz w:val="28"/>
          <w:szCs w:val="26"/>
        </w:rPr>
        <w:t>.</w:t>
      </w:r>
      <w:r>
        <w:rPr>
          <w:sz w:val="28"/>
          <w:szCs w:val="26"/>
        </w:rPr>
        <w:t> </w:t>
      </w:r>
      <w:r w:rsidR="00822CD8">
        <w:rPr>
          <w:sz w:val="28"/>
          <w:szCs w:val="26"/>
        </w:rPr>
        <w:t>П</w:t>
      </w:r>
      <w:r>
        <w:rPr>
          <w:sz w:val="28"/>
          <w:szCs w:val="26"/>
        </w:rPr>
        <w:t>ункт 23 изложить в следующей редакции:</w:t>
      </w:r>
    </w:p>
    <w:p w:rsidR="00FA1832" w:rsidRDefault="00FA1832" w:rsidP="00FA183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«23. о</w:t>
      </w:r>
      <w:r>
        <w:rPr>
          <w:rFonts w:eastAsiaTheme="minorHAnsi"/>
          <w:sz w:val="28"/>
          <w:szCs w:val="28"/>
          <w:lang w:eastAsia="en-US"/>
        </w:rPr>
        <w:t xml:space="preserve">рганизует в пределах своих полномочий </w:t>
      </w:r>
      <w:r w:rsidRPr="00FA1832">
        <w:rPr>
          <w:rFonts w:eastAsiaTheme="minorHAnsi"/>
          <w:sz w:val="28"/>
          <w:szCs w:val="28"/>
          <w:lang w:eastAsia="en-US"/>
        </w:rPr>
        <w:t xml:space="preserve">проведение мероприятий по гражданской обороне в соответствии с Федеральным </w:t>
      </w:r>
      <w:hyperlink r:id="rId7" w:history="1">
        <w:r w:rsidRPr="00FA183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A1832">
        <w:rPr>
          <w:rFonts w:eastAsiaTheme="minorHAnsi"/>
          <w:sz w:val="28"/>
          <w:szCs w:val="28"/>
          <w:lang w:eastAsia="en-US"/>
        </w:rPr>
        <w:t xml:space="preserve"> от 12.02.1998 N 28-ФЗ "О гражданской обороне" и </w:t>
      </w:r>
      <w:hyperlink r:id="rId8" w:history="1">
        <w:r w:rsidRPr="00FA183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A1832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>
        <w:rPr>
          <w:rFonts w:eastAsiaTheme="minorHAnsi"/>
          <w:sz w:val="28"/>
          <w:szCs w:val="28"/>
          <w:lang w:eastAsia="en-US"/>
        </w:rPr>
        <w:t>от 01.07.2019 N 382-ОЗ "О разграничении полномочий органов государственной власти Новосибирской области в области гражданской обороны".</w:t>
      </w:r>
    </w:p>
    <w:p w:rsidR="00FA1832" w:rsidRPr="00E85A4C" w:rsidRDefault="00FA1832" w:rsidP="000344EA">
      <w:pPr>
        <w:pStyle w:val="Default"/>
        <w:ind w:firstLine="708"/>
        <w:jc w:val="both"/>
        <w:rPr>
          <w:sz w:val="28"/>
          <w:szCs w:val="26"/>
        </w:rPr>
      </w:pPr>
    </w:p>
    <w:p w:rsidR="000344EA" w:rsidRPr="00444AF3" w:rsidRDefault="000344EA" w:rsidP="00AB1D50">
      <w:pPr>
        <w:pStyle w:val="Default"/>
        <w:ind w:firstLine="708"/>
        <w:jc w:val="both"/>
        <w:rPr>
          <w:sz w:val="28"/>
          <w:szCs w:val="26"/>
        </w:rPr>
      </w:pPr>
    </w:p>
    <w:p w:rsidR="007836C8" w:rsidRPr="00444AF3" w:rsidRDefault="007836C8" w:rsidP="00AB1D50">
      <w:pPr>
        <w:pStyle w:val="Default"/>
        <w:ind w:firstLine="708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  <w:bookmarkStart w:id="0" w:name="_GoBack"/>
      <w:bookmarkEnd w:id="0"/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4F6881" w:rsidRDefault="004F6881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 xml:space="preserve">Р.Г. Шилохвостов </w:t>
      </w: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Default="00AB1D50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2"/>
          <w:szCs w:val="20"/>
        </w:rPr>
      </w:pPr>
    </w:p>
    <w:p w:rsidR="00972201" w:rsidRDefault="00972201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М. Знатков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Деркач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Руководитель 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Pr="00444AF3">
        <w:rPr>
          <w:sz w:val="28"/>
          <w:szCs w:val="26"/>
        </w:rPr>
        <w:t>Р.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Г. Шилохвостов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AB1D50" w:rsidRPr="00444AF3" w:rsidRDefault="00AB1D50" w:rsidP="00AB1D50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 w:rsidR="00444AF3"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sectPr w:rsidR="00AB1D50" w:rsidRPr="00444AF3" w:rsidSect="001A1297">
      <w:headerReference w:type="default" r:id="rId9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B9" w:rsidRDefault="001464B9" w:rsidP="00C2592D">
      <w:r>
        <w:separator/>
      </w:r>
    </w:p>
  </w:endnote>
  <w:endnote w:type="continuationSeparator" w:id="0">
    <w:p w:rsidR="001464B9" w:rsidRDefault="001464B9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B9" w:rsidRDefault="001464B9" w:rsidP="00C2592D">
      <w:r>
        <w:separator/>
      </w:r>
    </w:p>
  </w:footnote>
  <w:footnote w:type="continuationSeparator" w:id="0">
    <w:p w:rsidR="001464B9" w:rsidRDefault="001464B9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7C">
          <w:rPr>
            <w:noProof/>
          </w:rPr>
          <w:t>3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17A73"/>
    <w:rsid w:val="000344EA"/>
    <w:rsid w:val="00040C33"/>
    <w:rsid w:val="00063101"/>
    <w:rsid w:val="00083D3E"/>
    <w:rsid w:val="000A282F"/>
    <w:rsid w:val="000C18B9"/>
    <w:rsid w:val="000C69A2"/>
    <w:rsid w:val="000E2D8C"/>
    <w:rsid w:val="001464B9"/>
    <w:rsid w:val="00177978"/>
    <w:rsid w:val="001A1297"/>
    <w:rsid w:val="001A2DD7"/>
    <w:rsid w:val="001C1B2D"/>
    <w:rsid w:val="001D3A5C"/>
    <w:rsid w:val="001F353A"/>
    <w:rsid w:val="001F5F1C"/>
    <w:rsid w:val="00203C7C"/>
    <w:rsid w:val="00227A8B"/>
    <w:rsid w:val="0023034A"/>
    <w:rsid w:val="00232D79"/>
    <w:rsid w:val="00253A22"/>
    <w:rsid w:val="0027666A"/>
    <w:rsid w:val="002C0CE8"/>
    <w:rsid w:val="00395048"/>
    <w:rsid w:val="00396751"/>
    <w:rsid w:val="003B5FD1"/>
    <w:rsid w:val="00444AF3"/>
    <w:rsid w:val="0047273A"/>
    <w:rsid w:val="004F554C"/>
    <w:rsid w:val="004F6881"/>
    <w:rsid w:val="005001AF"/>
    <w:rsid w:val="00532DD3"/>
    <w:rsid w:val="005B10DA"/>
    <w:rsid w:val="00647481"/>
    <w:rsid w:val="00690444"/>
    <w:rsid w:val="006D1779"/>
    <w:rsid w:val="006F3672"/>
    <w:rsid w:val="0072308F"/>
    <w:rsid w:val="00727831"/>
    <w:rsid w:val="0075546B"/>
    <w:rsid w:val="007836C8"/>
    <w:rsid w:val="00791C72"/>
    <w:rsid w:val="007E3D6F"/>
    <w:rsid w:val="008006D0"/>
    <w:rsid w:val="00801E8B"/>
    <w:rsid w:val="00816561"/>
    <w:rsid w:val="00822CD8"/>
    <w:rsid w:val="008456CD"/>
    <w:rsid w:val="00871AAF"/>
    <w:rsid w:val="008A0B80"/>
    <w:rsid w:val="008A3349"/>
    <w:rsid w:val="00924AAA"/>
    <w:rsid w:val="00936799"/>
    <w:rsid w:val="00953735"/>
    <w:rsid w:val="00972201"/>
    <w:rsid w:val="00982A76"/>
    <w:rsid w:val="00997171"/>
    <w:rsid w:val="009A7A8A"/>
    <w:rsid w:val="009E2515"/>
    <w:rsid w:val="009F766F"/>
    <w:rsid w:val="00A26F6A"/>
    <w:rsid w:val="00A51A60"/>
    <w:rsid w:val="00A52F48"/>
    <w:rsid w:val="00A64FE7"/>
    <w:rsid w:val="00A9596D"/>
    <w:rsid w:val="00AB1D50"/>
    <w:rsid w:val="00AC574B"/>
    <w:rsid w:val="00AE4634"/>
    <w:rsid w:val="00B00887"/>
    <w:rsid w:val="00B0680D"/>
    <w:rsid w:val="00B424DE"/>
    <w:rsid w:val="00B56206"/>
    <w:rsid w:val="00B67DAD"/>
    <w:rsid w:val="00BD5BBC"/>
    <w:rsid w:val="00BF2848"/>
    <w:rsid w:val="00C15703"/>
    <w:rsid w:val="00C2592D"/>
    <w:rsid w:val="00C46001"/>
    <w:rsid w:val="00C73F21"/>
    <w:rsid w:val="00C755FD"/>
    <w:rsid w:val="00C97C64"/>
    <w:rsid w:val="00CB381A"/>
    <w:rsid w:val="00D079CF"/>
    <w:rsid w:val="00D1300B"/>
    <w:rsid w:val="00D7196A"/>
    <w:rsid w:val="00D75C43"/>
    <w:rsid w:val="00D97C8C"/>
    <w:rsid w:val="00E110C6"/>
    <w:rsid w:val="00E85A4C"/>
    <w:rsid w:val="00ED2996"/>
    <w:rsid w:val="00F22B84"/>
    <w:rsid w:val="00F341D7"/>
    <w:rsid w:val="00F63FBB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55E679DA159712C68A64634D26A421695A5D69EF80072A06721D5141D93E99B5290DFB261ACCF5t4F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469E6EAF3640185F494BEB6FB64B9E1FCFD6696B462DF0743C5C0A36BF865278462C440204923299AA350CFBt3F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E1DB-429E-418A-945A-64C385AE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Зюкова Наталья Алексеевна</cp:lastModifiedBy>
  <cp:revision>10</cp:revision>
  <cp:lastPrinted>2022-12-21T08:30:00Z</cp:lastPrinted>
  <dcterms:created xsi:type="dcterms:W3CDTF">2022-12-21T03:56:00Z</dcterms:created>
  <dcterms:modified xsi:type="dcterms:W3CDTF">2022-12-21T09:07:00Z</dcterms:modified>
</cp:coreProperties>
</file>