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BD48C8" w:rsidRPr="00582B00" w:rsidRDefault="00BD48C8" w:rsidP="00BD48C8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27.12.2018 № 5617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54:07:047413:1261</w:t>
      </w:r>
      <w:r w:rsidRPr="00582B00">
        <w:rPr>
          <w:sz w:val="26"/>
          <w:szCs w:val="26"/>
        </w:rPr>
        <w:t>».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05 апреля 2019</w:t>
      </w:r>
      <w:r w:rsidRPr="00582B00">
        <w:rPr>
          <w:sz w:val="26"/>
          <w:szCs w:val="26"/>
        </w:rPr>
        <w:t xml:space="preserve"> года.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BD48C8" w:rsidRPr="00582B00" w:rsidRDefault="00BD48C8" w:rsidP="00BD48C8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BD48C8" w:rsidRDefault="00BD48C8" w:rsidP="00BD48C8">
      <w:pPr>
        <w:keepNext/>
        <w:ind w:firstLine="709"/>
        <w:jc w:val="center"/>
        <w:rPr>
          <w:rStyle w:val="a3"/>
          <w:sz w:val="26"/>
          <w:szCs w:val="26"/>
        </w:rPr>
      </w:pPr>
    </w:p>
    <w:p w:rsidR="00BD48C8" w:rsidRPr="00582B00" w:rsidRDefault="00BD48C8" w:rsidP="00BD48C8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BD48C8" w:rsidRPr="00582B00" w:rsidRDefault="00BD48C8" w:rsidP="00BD48C8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 xml:space="preserve">54:07:047413:1261, площадью 12518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, местоположение: </w:t>
      </w:r>
      <w:proofErr w:type="gramStart"/>
      <w:r>
        <w:rPr>
          <w:sz w:val="26"/>
          <w:szCs w:val="26"/>
        </w:rPr>
        <w:t xml:space="preserve">Новосибирская обл., р-н </w:t>
      </w:r>
      <w:proofErr w:type="spellStart"/>
      <w:r>
        <w:rPr>
          <w:sz w:val="26"/>
          <w:szCs w:val="26"/>
        </w:rPr>
        <w:t>Искитимский</w:t>
      </w:r>
      <w:proofErr w:type="spellEnd"/>
      <w:r>
        <w:rPr>
          <w:sz w:val="26"/>
          <w:szCs w:val="26"/>
        </w:rPr>
        <w:t>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производственная деятельность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BD48C8" w:rsidRPr="00582B00" w:rsidRDefault="00BD48C8" w:rsidP="00BD48C8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BD48C8" w:rsidRDefault="00BD48C8" w:rsidP="00BD48C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  <w:r w:rsidRPr="00582B00">
        <w:rPr>
          <w:sz w:val="26"/>
          <w:szCs w:val="26"/>
        </w:rPr>
        <w:t xml:space="preserve"> </w:t>
      </w:r>
    </w:p>
    <w:p w:rsidR="00BD48C8" w:rsidRDefault="00BD48C8" w:rsidP="00BD48C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582B00">
        <w:rPr>
          <w:color w:val="000000"/>
          <w:sz w:val="26"/>
          <w:szCs w:val="26"/>
        </w:rPr>
        <w:t>В результате проведенного полевого обследования земельного участка установлено:</w:t>
      </w:r>
      <w:r>
        <w:rPr>
          <w:color w:val="000000"/>
          <w:sz w:val="26"/>
          <w:szCs w:val="26"/>
        </w:rPr>
        <w:t xml:space="preserve"> </w:t>
      </w:r>
    </w:p>
    <w:p w:rsidR="00BD48C8" w:rsidRPr="00EC2B88" w:rsidRDefault="00BD48C8" w:rsidP="00BD48C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</w:t>
      </w:r>
      <w:r w:rsidRPr="00EC2B88">
        <w:rPr>
          <w:color w:val="000000"/>
          <w:sz w:val="26"/>
          <w:szCs w:val="26"/>
        </w:rPr>
        <w:t>а земельном участке расположены опоры линии эл</w:t>
      </w:r>
      <w:r>
        <w:rPr>
          <w:color w:val="000000"/>
          <w:sz w:val="26"/>
          <w:szCs w:val="26"/>
        </w:rPr>
        <w:t xml:space="preserve">ектропередач мощностью до 35 </w:t>
      </w:r>
      <w:proofErr w:type="spellStart"/>
      <w:r>
        <w:rPr>
          <w:color w:val="000000"/>
          <w:sz w:val="26"/>
          <w:szCs w:val="26"/>
        </w:rPr>
        <w:t>кВ</w:t>
      </w:r>
      <w:proofErr w:type="spellEnd"/>
      <w:r>
        <w:rPr>
          <w:color w:val="000000"/>
          <w:sz w:val="26"/>
          <w:szCs w:val="26"/>
        </w:rPr>
        <w:t>;</w:t>
      </w:r>
    </w:p>
    <w:p w:rsidR="00BD48C8" w:rsidRPr="00FD54A8" w:rsidRDefault="00BD48C8" w:rsidP="00BD48C8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- </w:t>
      </w:r>
      <w:r w:rsidRPr="001011EE">
        <w:rPr>
          <w:color w:val="000000"/>
          <w:sz w:val="26"/>
          <w:szCs w:val="26"/>
        </w:rPr>
        <w:t>в северо-западной части, по земельному участку проходит подъездной железнодорожный путь с коммуникациями (семафор, стрелка, линии электропередач, железнодорожная насыпь).</w:t>
      </w:r>
    </w:p>
    <w:p w:rsidR="00BD48C8" w:rsidRPr="00582B00" w:rsidRDefault="00BD48C8" w:rsidP="00BD48C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269 012 (двести шестьдесят девять тысяч двенадцать) рублей</w:t>
      </w:r>
      <w:r w:rsidRPr="00582B00">
        <w:rPr>
          <w:rStyle w:val="a3"/>
          <w:b w:val="0"/>
          <w:sz w:val="26"/>
          <w:szCs w:val="26"/>
        </w:rPr>
        <w:t xml:space="preserve"> 00 копеек</w:t>
      </w:r>
      <w:r w:rsidRPr="00582B00">
        <w:rPr>
          <w:sz w:val="26"/>
          <w:szCs w:val="26"/>
        </w:rPr>
        <w:t>.</w:t>
      </w:r>
    </w:p>
    <w:p w:rsidR="00BD48C8" w:rsidRPr="00582B00" w:rsidRDefault="00BD48C8" w:rsidP="00BD48C8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8 070 (восемь тысяч семьдесят</w:t>
      </w:r>
      <w:r w:rsidRPr="00582B00">
        <w:rPr>
          <w:sz w:val="26"/>
          <w:szCs w:val="26"/>
        </w:rPr>
        <w:t>) рублей 00 коп.</w:t>
      </w:r>
    </w:p>
    <w:p w:rsidR="00BD48C8" w:rsidRDefault="00BD48C8" w:rsidP="00BD48C8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290A33">
        <w:rPr>
          <w:sz w:val="26"/>
          <w:szCs w:val="26"/>
        </w:rPr>
        <w:t xml:space="preserve">в соответствии с Правилами землепользования и застройки рабочего поселка Линево </w:t>
      </w:r>
      <w:proofErr w:type="spellStart"/>
      <w:r w:rsidRPr="00290A33">
        <w:rPr>
          <w:sz w:val="26"/>
          <w:szCs w:val="26"/>
        </w:rPr>
        <w:t>Искитимского</w:t>
      </w:r>
      <w:proofErr w:type="spellEnd"/>
      <w:r w:rsidRPr="00290A33">
        <w:rPr>
          <w:sz w:val="26"/>
          <w:szCs w:val="26"/>
        </w:rPr>
        <w:t xml:space="preserve"> района Новосибирской области, утвержденными приказом министерства строительства Новосибирской области от 16.08.2017 №293 «Об утверждении Правил землепользования и застройки рабочего поселка Линево </w:t>
      </w:r>
      <w:proofErr w:type="spellStart"/>
      <w:r w:rsidRPr="00290A33">
        <w:rPr>
          <w:sz w:val="26"/>
          <w:szCs w:val="26"/>
        </w:rPr>
        <w:t>Искитимского</w:t>
      </w:r>
      <w:proofErr w:type="spellEnd"/>
      <w:r w:rsidRPr="00290A33">
        <w:rPr>
          <w:sz w:val="26"/>
          <w:szCs w:val="26"/>
        </w:rPr>
        <w:t xml:space="preserve"> района Новосибирской области»: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417"/>
        <w:gridCol w:w="764"/>
        <w:gridCol w:w="803"/>
        <w:gridCol w:w="939"/>
        <w:gridCol w:w="668"/>
        <w:gridCol w:w="668"/>
        <w:gridCol w:w="1174"/>
        <w:gridCol w:w="1176"/>
      </w:tblGrid>
      <w:tr w:rsidR="00BD48C8" w:rsidRPr="00290A33" w:rsidTr="00554597">
        <w:trPr>
          <w:tblHeader/>
        </w:trPr>
        <w:tc>
          <w:tcPr>
            <w:tcW w:w="212" w:type="pct"/>
            <w:vMerge w:val="restart"/>
          </w:tcPr>
          <w:p w:rsidR="00BD48C8" w:rsidRPr="00290A33" w:rsidRDefault="00BD48C8" w:rsidP="00554597">
            <w:pPr>
              <w:suppressAutoHyphens/>
              <w:jc w:val="center"/>
            </w:pPr>
            <w:r w:rsidRPr="00290A33">
              <w:t>№</w:t>
            </w:r>
          </w:p>
          <w:p w:rsidR="00BD48C8" w:rsidRPr="00290A33" w:rsidRDefault="00BD48C8" w:rsidP="00554597">
            <w:pPr>
              <w:suppressAutoHyphens/>
              <w:jc w:val="center"/>
            </w:pPr>
            <w:r w:rsidRPr="00290A33">
              <w:t>п.</w:t>
            </w:r>
          </w:p>
        </w:tc>
        <w:tc>
          <w:tcPr>
            <w:tcW w:w="1702" w:type="pct"/>
            <w:vMerge w:val="restart"/>
          </w:tcPr>
          <w:p w:rsidR="00BD48C8" w:rsidRPr="00290A33" w:rsidRDefault="00BD48C8" w:rsidP="00554597">
            <w:pPr>
              <w:suppressAutoHyphens/>
              <w:jc w:val="both"/>
            </w:pPr>
            <w:r w:rsidRPr="00290A33">
              <w:t>Кодовое обозначение территориальных зон (наименование муниципального образования)</w:t>
            </w:r>
          </w:p>
        </w:tc>
        <w:tc>
          <w:tcPr>
            <w:tcW w:w="3085" w:type="pct"/>
            <w:gridSpan w:val="7"/>
            <w:shd w:val="clear" w:color="auto" w:fill="FFFFFF"/>
          </w:tcPr>
          <w:p w:rsidR="00BD48C8" w:rsidRPr="00290A33" w:rsidRDefault="00BD48C8" w:rsidP="00554597">
            <w:pPr>
              <w:suppressAutoHyphens/>
              <w:jc w:val="both"/>
            </w:pPr>
            <w:r w:rsidRPr="00290A33"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BD48C8" w:rsidRPr="00290A33" w:rsidTr="00554597">
        <w:trPr>
          <w:tblHeader/>
        </w:trPr>
        <w:tc>
          <w:tcPr>
            <w:tcW w:w="212" w:type="pct"/>
            <w:vMerge/>
          </w:tcPr>
          <w:p w:rsidR="00BD48C8" w:rsidRPr="00290A33" w:rsidRDefault="00BD48C8" w:rsidP="00554597">
            <w:pPr>
              <w:suppressAutoHyphens/>
              <w:jc w:val="both"/>
            </w:pPr>
          </w:p>
        </w:tc>
        <w:tc>
          <w:tcPr>
            <w:tcW w:w="1702" w:type="pct"/>
            <w:vMerge/>
          </w:tcPr>
          <w:p w:rsidR="00BD48C8" w:rsidRPr="00290A33" w:rsidRDefault="00BD48C8" w:rsidP="00554597">
            <w:pPr>
              <w:suppressAutoHyphens/>
              <w:jc w:val="both"/>
            </w:pPr>
          </w:p>
        </w:tc>
        <w:tc>
          <w:tcPr>
            <w:tcW w:w="380" w:type="pct"/>
            <w:shd w:val="clear" w:color="auto" w:fill="FFFFFF"/>
          </w:tcPr>
          <w:p w:rsidR="00BD48C8" w:rsidRPr="00290A33" w:rsidRDefault="00BD48C8" w:rsidP="00554597">
            <w:pPr>
              <w:suppressAutoHyphens/>
              <w:jc w:val="center"/>
            </w:pPr>
            <w:r w:rsidRPr="00290A33">
              <w:t>S </w:t>
            </w:r>
            <w:proofErr w:type="spellStart"/>
            <w:r w:rsidRPr="00290A33">
              <w:t>min</w:t>
            </w:r>
            <w:proofErr w:type="spellEnd"/>
            <w:r w:rsidRPr="00290A33">
              <w:t>, (га)</w:t>
            </w:r>
          </w:p>
        </w:tc>
        <w:tc>
          <w:tcPr>
            <w:tcW w:w="400" w:type="pct"/>
            <w:shd w:val="clear" w:color="auto" w:fill="FFFFFF"/>
          </w:tcPr>
          <w:p w:rsidR="00BD48C8" w:rsidRPr="00290A33" w:rsidRDefault="00BD48C8" w:rsidP="00554597">
            <w:pPr>
              <w:suppressAutoHyphens/>
              <w:jc w:val="center"/>
            </w:pPr>
            <w:r w:rsidRPr="00290A33">
              <w:t>S </w:t>
            </w:r>
            <w:proofErr w:type="spellStart"/>
            <w:r w:rsidRPr="00290A33">
              <w:t>max</w:t>
            </w:r>
            <w:proofErr w:type="spellEnd"/>
            <w:r w:rsidRPr="00290A33">
              <w:t>, (га)</w:t>
            </w:r>
          </w:p>
        </w:tc>
        <w:tc>
          <w:tcPr>
            <w:tcW w:w="468" w:type="pct"/>
            <w:shd w:val="clear" w:color="auto" w:fill="FFFFFF"/>
          </w:tcPr>
          <w:p w:rsidR="00BD48C8" w:rsidRPr="00290A33" w:rsidRDefault="00BD48C8" w:rsidP="00554597">
            <w:pPr>
              <w:suppressAutoHyphens/>
              <w:jc w:val="center"/>
            </w:pPr>
            <w:r w:rsidRPr="00290A33">
              <w:t xml:space="preserve">Отступ  </w:t>
            </w:r>
            <w:proofErr w:type="spellStart"/>
            <w:r w:rsidRPr="00290A33">
              <w:t>min</w:t>
            </w:r>
            <w:proofErr w:type="spellEnd"/>
            <w:r w:rsidRPr="00290A33">
              <w:t>, (м)</w:t>
            </w:r>
          </w:p>
        </w:tc>
        <w:tc>
          <w:tcPr>
            <w:tcW w:w="333" w:type="pct"/>
            <w:shd w:val="clear" w:color="auto" w:fill="FFFFFF"/>
          </w:tcPr>
          <w:p w:rsidR="00BD48C8" w:rsidRPr="00290A33" w:rsidRDefault="00BD48C8" w:rsidP="00554597">
            <w:pPr>
              <w:suppressAutoHyphens/>
              <w:jc w:val="center"/>
            </w:pPr>
            <w:r w:rsidRPr="00290A33">
              <w:t xml:space="preserve">Этаж </w:t>
            </w:r>
            <w:proofErr w:type="spellStart"/>
            <w:r w:rsidRPr="00290A33">
              <w:t>min</w:t>
            </w:r>
            <w:proofErr w:type="spellEnd"/>
            <w:r w:rsidRPr="00290A33">
              <w:t>, (ед.)</w:t>
            </w:r>
          </w:p>
        </w:tc>
        <w:tc>
          <w:tcPr>
            <w:tcW w:w="333" w:type="pct"/>
            <w:shd w:val="clear" w:color="auto" w:fill="FFFFFF"/>
          </w:tcPr>
          <w:p w:rsidR="00BD48C8" w:rsidRPr="00290A33" w:rsidRDefault="00BD48C8" w:rsidP="00554597">
            <w:pPr>
              <w:suppressAutoHyphens/>
              <w:jc w:val="center"/>
            </w:pPr>
            <w:r w:rsidRPr="00290A33">
              <w:t xml:space="preserve">Этаж </w:t>
            </w:r>
            <w:proofErr w:type="spellStart"/>
            <w:r w:rsidRPr="00290A33">
              <w:t>max</w:t>
            </w:r>
            <w:proofErr w:type="spellEnd"/>
            <w:r w:rsidRPr="00290A33">
              <w:t>, (ед.)</w:t>
            </w:r>
          </w:p>
        </w:tc>
        <w:tc>
          <w:tcPr>
            <w:tcW w:w="585" w:type="pct"/>
            <w:shd w:val="clear" w:color="auto" w:fill="FFFFFF"/>
          </w:tcPr>
          <w:p w:rsidR="00BD48C8" w:rsidRPr="00B84737" w:rsidRDefault="00BD48C8" w:rsidP="00554597">
            <w:r w:rsidRPr="00B84737">
              <w:t xml:space="preserve">Процент застройки </w:t>
            </w:r>
            <w:proofErr w:type="spellStart"/>
            <w:r w:rsidRPr="00B84737">
              <w:t>min</w:t>
            </w:r>
            <w:proofErr w:type="spellEnd"/>
            <w:r w:rsidRPr="00B84737">
              <w:t>, (%)</w:t>
            </w:r>
          </w:p>
        </w:tc>
        <w:tc>
          <w:tcPr>
            <w:tcW w:w="585" w:type="pct"/>
            <w:shd w:val="clear" w:color="auto" w:fill="FFFFFF"/>
          </w:tcPr>
          <w:p w:rsidR="00BD48C8" w:rsidRDefault="00BD48C8" w:rsidP="00554597">
            <w:r w:rsidRPr="00B84737">
              <w:t xml:space="preserve">Процент застройки </w:t>
            </w:r>
            <w:proofErr w:type="spellStart"/>
            <w:r w:rsidRPr="00B84737">
              <w:t>max</w:t>
            </w:r>
            <w:proofErr w:type="spellEnd"/>
            <w:r w:rsidRPr="00B84737">
              <w:t>, (%)</w:t>
            </w:r>
          </w:p>
        </w:tc>
      </w:tr>
      <w:tr w:rsidR="00BD48C8" w:rsidRPr="00290A33" w:rsidTr="0055459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suppressAutoHyphens/>
              <w:rPr>
                <w:rFonts w:eastAsia="Calibri"/>
                <w:lang w:val="x-none" w:eastAsia="en-US"/>
              </w:rPr>
            </w:pPr>
            <w:r w:rsidRPr="00290A33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1702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suppressAutoHyphens/>
              <w:jc w:val="both"/>
            </w:pPr>
            <w:r w:rsidRPr="00290A33">
              <w:t>Производственная зона (П)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jc w:val="center"/>
            </w:pPr>
            <w:r w:rsidRPr="00290A33">
              <w:t>0,2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jc w:val="center"/>
            </w:pPr>
            <w:r w:rsidRPr="00290A33">
              <w:t>50,0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jc w:val="center"/>
            </w:pPr>
            <w:r w:rsidRPr="00290A33"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jc w:val="center"/>
            </w:pPr>
            <w:r w:rsidRPr="00290A33"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jc w:val="center"/>
            </w:pPr>
            <w:r w:rsidRPr="00290A33">
              <w:t>10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D48C8" w:rsidRPr="00290A33" w:rsidRDefault="00BD48C8" w:rsidP="00554597">
            <w:pPr>
              <w:jc w:val="center"/>
            </w:pPr>
            <w:r w:rsidRPr="00290A33">
              <w:t>10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D48C8" w:rsidRPr="00290A33" w:rsidRDefault="00BD48C8" w:rsidP="00554597">
            <w:pPr>
              <w:jc w:val="center"/>
            </w:pPr>
            <w:r w:rsidRPr="00290A33">
              <w:t>80</w:t>
            </w:r>
          </w:p>
        </w:tc>
      </w:tr>
    </w:tbl>
    <w:p w:rsidR="00BD48C8" w:rsidRPr="007420D4" w:rsidRDefault="00BD48C8" w:rsidP="00BD48C8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1) Водоснабжение и водоотведение – технические условия подключения объекта к сетям водоснабжения и водоотведения предоставляются МУП «Расчетно-кассовый центр </w:t>
      </w:r>
      <w:proofErr w:type="spellStart"/>
      <w:r w:rsidRPr="007420D4">
        <w:rPr>
          <w:sz w:val="26"/>
          <w:szCs w:val="26"/>
        </w:rPr>
        <w:t>р.п</w:t>
      </w:r>
      <w:proofErr w:type="spellEnd"/>
      <w:r w:rsidRPr="007420D4">
        <w:rPr>
          <w:sz w:val="26"/>
          <w:szCs w:val="26"/>
        </w:rPr>
        <w:t xml:space="preserve">. Линево», адрес: Коммунистический проспект, дом 5, </w:t>
      </w:r>
      <w:proofErr w:type="spellStart"/>
      <w:r w:rsidRPr="007420D4">
        <w:rPr>
          <w:sz w:val="26"/>
          <w:szCs w:val="26"/>
        </w:rPr>
        <w:t>р.п</w:t>
      </w:r>
      <w:proofErr w:type="spellEnd"/>
      <w:r w:rsidRPr="007420D4">
        <w:rPr>
          <w:sz w:val="26"/>
          <w:szCs w:val="26"/>
        </w:rPr>
        <w:t xml:space="preserve">. Линево, </w:t>
      </w:r>
      <w:proofErr w:type="spellStart"/>
      <w:r w:rsidRPr="007420D4">
        <w:rPr>
          <w:sz w:val="26"/>
          <w:szCs w:val="26"/>
        </w:rPr>
        <w:t>Искитимский</w:t>
      </w:r>
      <w:proofErr w:type="spellEnd"/>
      <w:r w:rsidRPr="007420D4">
        <w:rPr>
          <w:sz w:val="26"/>
          <w:szCs w:val="26"/>
        </w:rPr>
        <w:t xml:space="preserve"> район, Новосибирская область.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Технические условия подключения земельного участка к водоснабжению и водоотведению не могут быть выданы, в виду их отсутствия на данной территории.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предоставляются ООО «Сибирская </w:t>
      </w:r>
      <w:proofErr w:type="gramStart"/>
      <w:r w:rsidRPr="007420D4">
        <w:rPr>
          <w:sz w:val="26"/>
          <w:szCs w:val="26"/>
        </w:rPr>
        <w:t>тепло-энергетическая</w:t>
      </w:r>
      <w:proofErr w:type="gramEnd"/>
      <w:r w:rsidRPr="007420D4">
        <w:rPr>
          <w:sz w:val="26"/>
          <w:szCs w:val="26"/>
        </w:rPr>
        <w:t xml:space="preserve"> компания» адрес: 630132, г. Новосибирск, ул. Омская, дом 94.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Технические условия подключения земельного участка к теплоснабжению не могут быть выданы, в виду отсутствия тепловых сетей на данной территории.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Электроснабжение – </w:t>
      </w:r>
      <w:r w:rsidRPr="007420D4">
        <w:rPr>
          <w:sz w:val="26"/>
          <w:szCs w:val="26"/>
        </w:rPr>
        <w:t>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 w:rsidRPr="007420D4">
        <w:rPr>
          <w:sz w:val="26"/>
          <w:szCs w:val="26"/>
        </w:rPr>
        <w:t>Черепановские</w:t>
      </w:r>
      <w:proofErr w:type="spellEnd"/>
      <w:r w:rsidRPr="007420D4">
        <w:rPr>
          <w:sz w:val="26"/>
          <w:szCs w:val="26"/>
        </w:rPr>
        <w:t xml:space="preserve"> электрические сети», 633521. г Черепанове ул. </w:t>
      </w:r>
      <w:proofErr w:type="spellStart"/>
      <w:r w:rsidRPr="007420D4">
        <w:rPr>
          <w:sz w:val="26"/>
          <w:szCs w:val="26"/>
        </w:rPr>
        <w:t>К.Маркса</w:t>
      </w:r>
      <w:proofErr w:type="spellEnd"/>
      <w:r w:rsidRPr="007420D4">
        <w:rPr>
          <w:sz w:val="26"/>
          <w:szCs w:val="26"/>
        </w:rPr>
        <w:t xml:space="preserve">. 1А. 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Вышеуказанные объекты находятся в зоне действия ПС 110 </w:t>
      </w:r>
      <w:proofErr w:type="spellStart"/>
      <w:r w:rsidRPr="007420D4">
        <w:rPr>
          <w:sz w:val="26"/>
          <w:szCs w:val="26"/>
        </w:rPr>
        <w:t>кВ</w:t>
      </w:r>
      <w:proofErr w:type="spellEnd"/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Мирная</w:t>
      </w:r>
      <w:proofErr w:type="gramEnd"/>
      <w:r w:rsidRPr="007420D4">
        <w:rPr>
          <w:sz w:val="26"/>
          <w:szCs w:val="26"/>
        </w:rPr>
        <w:t xml:space="preserve"> входящей в зону эксплуатационной ответственности АО «РЭС». Согласно информации, размещенной на официальном сайте АО «РЭС» - www.eseti.nu объем свободной для технологического присоединения потребителей трансформаторной мощности по ПС 110 </w:t>
      </w:r>
      <w:proofErr w:type="spellStart"/>
      <w:r w:rsidRPr="007420D4">
        <w:rPr>
          <w:sz w:val="26"/>
          <w:szCs w:val="26"/>
        </w:rPr>
        <w:t>кВ</w:t>
      </w:r>
      <w:proofErr w:type="spellEnd"/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Мирная</w:t>
      </w:r>
      <w:proofErr w:type="gramEnd"/>
      <w:r w:rsidRPr="007420D4">
        <w:rPr>
          <w:sz w:val="26"/>
          <w:szCs w:val="26"/>
        </w:rPr>
        <w:t xml:space="preserve"> отсутствует.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</w:t>
      </w:r>
      <w:r w:rsidRPr="007420D4">
        <w:rPr>
          <w:sz w:val="26"/>
          <w:szCs w:val="26"/>
        </w:rPr>
        <w:lastRenderedPageBreak/>
        <w:t>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>2) Газоснабжение – технические условия подключения объекта к сетям газоснабжения отсутствуют.</w:t>
      </w:r>
    </w:p>
    <w:p w:rsidR="00BD48C8" w:rsidRPr="007420D4" w:rsidRDefault="00BD48C8" w:rsidP="00BD48C8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04 марта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01 апреля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01 апреля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01 апреля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BD48C8" w:rsidRPr="007420D4" w:rsidRDefault="00BD48C8" w:rsidP="00BD48C8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D48C8" w:rsidRPr="007420D4" w:rsidRDefault="00BD48C8" w:rsidP="00BD48C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7420D4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BD48C8" w:rsidRPr="007420D4" w:rsidRDefault="00BD48C8" w:rsidP="00BD48C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BD48C8" w:rsidRPr="007420D4" w:rsidRDefault="00BD48C8" w:rsidP="00BD48C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7420D4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420D4">
        <w:rPr>
          <w:sz w:val="26"/>
          <w:szCs w:val="26"/>
        </w:rPr>
        <w:t>, если заявителем является иностранное юридическое лицо;</w:t>
      </w:r>
    </w:p>
    <w:p w:rsidR="00BD48C8" w:rsidRPr="007420D4" w:rsidRDefault="00BD48C8" w:rsidP="00BD48C8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BD48C8" w:rsidRPr="007420D4" w:rsidRDefault="00BD48C8" w:rsidP="00BD48C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D48C8" w:rsidRPr="007420D4" w:rsidRDefault="00BD48C8" w:rsidP="00BD48C8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Размер задатка: </w:t>
      </w:r>
      <w:r w:rsidRPr="007420D4">
        <w:rPr>
          <w:rStyle w:val="a3"/>
          <w:b w:val="0"/>
          <w:sz w:val="26"/>
          <w:szCs w:val="26"/>
        </w:rPr>
        <w:t>54 000 (пятьдесят четыре тысячи) рублей 00 коп.</w:t>
      </w:r>
    </w:p>
    <w:p w:rsidR="00BD48C8" w:rsidRPr="007420D4" w:rsidRDefault="00BD48C8" w:rsidP="00BD48C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BD48C8" w:rsidRPr="007420D4" w:rsidRDefault="00BD48C8" w:rsidP="00BD48C8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 w:rsidRPr="007420D4">
        <w:rPr>
          <w:rFonts w:eastAsia="Calibri"/>
          <w:sz w:val="26"/>
          <w:szCs w:val="26"/>
        </w:rPr>
        <w:t>54:07:047413:1261</w:t>
      </w:r>
      <w:r w:rsidRPr="007420D4">
        <w:rPr>
          <w:rStyle w:val="a3"/>
          <w:b w:val="0"/>
          <w:sz w:val="26"/>
          <w:szCs w:val="26"/>
        </w:rPr>
        <w:t>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D48C8" w:rsidRPr="007420D4" w:rsidRDefault="00BD48C8" w:rsidP="00BD48C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BD48C8" w:rsidRPr="007420D4" w:rsidRDefault="00BD48C8" w:rsidP="00BD48C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D48C8" w:rsidRPr="007420D4" w:rsidRDefault="00BD48C8" w:rsidP="00BD48C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D48C8" w:rsidRPr="007420D4" w:rsidRDefault="00BD48C8" w:rsidP="00BD48C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D48C8" w:rsidRPr="007420D4" w:rsidRDefault="00BD48C8" w:rsidP="00BD48C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BD48C8" w:rsidRPr="007420D4" w:rsidRDefault="00BD48C8" w:rsidP="00BD48C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D48C8" w:rsidRPr="007420D4" w:rsidRDefault="00BD48C8" w:rsidP="00BD48C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BD48C8" w:rsidRPr="007420D4" w:rsidRDefault="00BD48C8" w:rsidP="00BD48C8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BD48C8" w:rsidRPr="007420D4" w:rsidRDefault="00BD48C8" w:rsidP="00BD48C8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03 апреля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BD48C8" w:rsidRPr="007420D4" w:rsidRDefault="00BD48C8" w:rsidP="00BD48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BD48C8" w:rsidRPr="007420D4" w:rsidRDefault="00BD48C8" w:rsidP="00BD48C8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05 апреля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BD48C8" w:rsidRPr="007420D4" w:rsidRDefault="00BD48C8" w:rsidP="00BD48C8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05 апреля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BD48C8" w:rsidRPr="007420D4" w:rsidRDefault="00BD48C8" w:rsidP="00BD48C8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BD48C8" w:rsidRPr="007420D4" w:rsidRDefault="00BD48C8" w:rsidP="00BD48C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BD48C8" w:rsidRPr="007420D4" w:rsidRDefault="00BD48C8" w:rsidP="00BD48C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7420D4">
        <w:rPr>
          <w:b/>
          <w:i/>
          <w:sz w:val="26"/>
          <w:szCs w:val="26"/>
        </w:rPr>
        <w:t>9 (девять)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BD48C8" w:rsidRPr="007420D4" w:rsidRDefault="00BD48C8" w:rsidP="00BD48C8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BD48C8" w:rsidRPr="007420D4" w:rsidRDefault="00BD48C8" w:rsidP="00BD48C8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BD48C8" w:rsidRPr="007420D4" w:rsidRDefault="00BD48C8" w:rsidP="00BD48C8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D48C8" w:rsidRPr="007420D4" w:rsidRDefault="00BD48C8" w:rsidP="00BD48C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D48C8" w:rsidRPr="007420D4" w:rsidRDefault="00BD48C8" w:rsidP="00BD48C8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D48C8" w:rsidRPr="007420D4" w:rsidRDefault="00BD48C8" w:rsidP="00BD48C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информационном бюллетене муниципального образования </w:t>
      </w:r>
      <w:proofErr w:type="spellStart"/>
      <w:r w:rsidRPr="007420D4">
        <w:rPr>
          <w:rStyle w:val="a3"/>
          <w:b w:val="0"/>
          <w:sz w:val="26"/>
          <w:szCs w:val="26"/>
        </w:rPr>
        <w:t>р.п</w:t>
      </w:r>
      <w:proofErr w:type="spellEnd"/>
      <w:r w:rsidRPr="007420D4">
        <w:rPr>
          <w:rStyle w:val="a3"/>
          <w:b w:val="0"/>
          <w:sz w:val="26"/>
          <w:szCs w:val="26"/>
        </w:rPr>
        <w:t xml:space="preserve">. Линево </w:t>
      </w:r>
      <w:proofErr w:type="spellStart"/>
      <w:r w:rsidRPr="007420D4">
        <w:rPr>
          <w:rStyle w:val="a3"/>
          <w:b w:val="0"/>
          <w:sz w:val="26"/>
          <w:szCs w:val="26"/>
        </w:rPr>
        <w:t>Искитимского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района Новосибирской области,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</w:t>
      </w:r>
      <w:bookmarkStart w:id="0" w:name="_GoBack"/>
      <w:bookmarkEnd w:id="0"/>
      <w:r w:rsidRPr="007420D4">
        <w:rPr>
          <w:sz w:val="26"/>
          <w:szCs w:val="26"/>
        </w:rPr>
        <w:t>w.dizo.nso.ru.</w:t>
      </w:r>
    </w:p>
    <w:p w:rsidR="00BD48C8" w:rsidRPr="007420D4" w:rsidRDefault="00BD48C8" w:rsidP="00BD48C8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BD48C8" w:rsidP="00BD48C8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48C8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51747-FD72-4D61-B5FF-7E4288FA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5</Pages>
  <Words>1918</Words>
  <Characters>13807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15694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354</cp:revision>
  <cp:lastPrinted>2017-07-05T08:05:00Z</cp:lastPrinted>
  <dcterms:created xsi:type="dcterms:W3CDTF">2015-10-13T08:17:00Z</dcterms:created>
  <dcterms:modified xsi:type="dcterms:W3CDTF">2019-02-22T02:30:00Z</dcterms:modified>
</cp:coreProperties>
</file>