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762D7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164ACF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F56AEE" w:rsidP="008859E8">
      <w:pPr>
        <w:jc w:val="center"/>
      </w:pPr>
      <w:bookmarkStart w:id="0" w:name="_GoBack"/>
      <w:r>
        <w:t>от 29.03.2021  № 13</w:t>
      </w:r>
      <w:r>
        <w:t>6</w:t>
      </w:r>
      <w:r>
        <w:t>-рп</w:t>
      </w:r>
      <w:bookmarkEnd w:id="0"/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196659" w:rsidRPr="0004576D" w:rsidRDefault="00196659" w:rsidP="00196659">
      <w:pPr>
        <w:snapToGrid/>
        <w:jc w:val="center"/>
        <w:rPr>
          <w:rFonts w:eastAsia="Calibri"/>
        </w:rPr>
      </w:pPr>
      <w:r w:rsidRPr="0004576D">
        <w:rPr>
          <w:rFonts w:eastAsia="Calibri"/>
          <w:spacing w:val="2"/>
          <w:shd w:val="clear" w:color="auto" w:fill="FFFFFF"/>
          <w:lang w:eastAsia="en-US"/>
        </w:rPr>
        <w:t xml:space="preserve">О внесении изменений в распоряжение Правительства Новосибирской области </w:t>
      </w:r>
      <w:r w:rsidRPr="0004576D">
        <w:rPr>
          <w:rFonts w:eastAsia="Calibri"/>
        </w:rPr>
        <w:t xml:space="preserve">от </w:t>
      </w:r>
      <w:r w:rsidRPr="0004576D">
        <w:rPr>
          <w:rFonts w:eastAsia="Calibri"/>
          <w:lang w:eastAsia="en-US"/>
        </w:rPr>
        <w:t>05.07.2016 № 228-рп</w:t>
      </w:r>
    </w:p>
    <w:p w:rsidR="00196659" w:rsidRPr="00954B7B" w:rsidRDefault="00196659" w:rsidP="005C082C">
      <w:pPr>
        <w:snapToGrid/>
        <w:jc w:val="center"/>
        <w:rPr>
          <w:rFonts w:eastAsia="Calibri"/>
          <w:color w:val="2D2D2D"/>
          <w:spacing w:val="2"/>
          <w:shd w:val="clear" w:color="auto" w:fill="FFFFFF"/>
          <w:lang w:eastAsia="en-US"/>
        </w:rPr>
      </w:pPr>
    </w:p>
    <w:p w:rsidR="00196659" w:rsidRPr="00954B7B" w:rsidRDefault="00196659" w:rsidP="0011408F">
      <w:pPr>
        <w:snapToGrid/>
        <w:ind w:firstLine="720"/>
        <w:jc w:val="both"/>
        <w:rPr>
          <w:rFonts w:eastAsia="Calibri"/>
          <w:color w:val="000000" w:themeColor="text1"/>
          <w:lang w:eastAsia="en-US"/>
        </w:rPr>
      </w:pPr>
      <w:r w:rsidRPr="00954B7B">
        <w:rPr>
          <w:color w:val="000000" w:themeColor="text1"/>
        </w:rPr>
        <w:t xml:space="preserve">В соответствии с </w:t>
      </w:r>
      <w:r w:rsidRPr="00954B7B">
        <w:rPr>
          <w:rFonts w:eastAsia="Calibri"/>
          <w:color w:val="000000" w:themeColor="text1"/>
          <w:lang w:eastAsia="en-US"/>
        </w:rPr>
        <w:t>постановлением Правительства Новосибирской области от 29.06.2016 № 193-п</w:t>
      </w:r>
      <w:r w:rsidRPr="00954B7B">
        <w:rPr>
          <w:rFonts w:eastAsia="Calibri"/>
        </w:rPr>
        <w:t xml:space="preserve"> «О Порядке формирования, ведения и обязательного опубликования перечня государственного имущества Новосибирской области, свободного от прав третьих лиц (за исключением права хозяйственного ведения, права оперативного управления, а также имущественных прав субъектов малого и среднего предпринимательства), указанного в части 4 статьи 18 Федерального закона 24.07.2007 № 209-ФЗ «О развитии малого и среднего предпринимательства в </w:t>
      </w:r>
      <w:r w:rsidRPr="00651390">
        <w:rPr>
          <w:rFonts w:eastAsia="Calibri"/>
        </w:rPr>
        <w:t>Р</w:t>
      </w:r>
      <w:r w:rsidRPr="00954B7B">
        <w:rPr>
          <w:rFonts w:eastAsia="Calibri"/>
        </w:rPr>
        <w:t>оссийской Федерации»</w:t>
      </w:r>
      <w:r w:rsidRPr="00954B7B">
        <w:rPr>
          <w:rFonts w:eastAsia="Calibri"/>
          <w:color w:val="000000" w:themeColor="text1"/>
          <w:lang w:eastAsia="en-US"/>
        </w:rPr>
        <w:t>:</w:t>
      </w:r>
    </w:p>
    <w:p w:rsidR="00196659" w:rsidRPr="00954B7B" w:rsidRDefault="00196659" w:rsidP="0011408F">
      <w:pPr>
        <w:snapToGrid/>
        <w:ind w:firstLine="720"/>
        <w:jc w:val="both"/>
        <w:rPr>
          <w:rFonts w:eastAsia="Calibri"/>
        </w:rPr>
      </w:pPr>
      <w:r w:rsidRPr="00954B7B">
        <w:rPr>
          <w:color w:val="000000" w:themeColor="text1"/>
        </w:rPr>
        <w:t xml:space="preserve">1. Внести в </w:t>
      </w:r>
      <w:r w:rsidRPr="00954B7B">
        <w:rPr>
          <w:rFonts w:eastAsia="Calibri"/>
        </w:rPr>
        <w:t>распоряжение Правительства Новосибирской области от</w:t>
      </w:r>
      <w:r w:rsidRPr="00954B7B">
        <w:rPr>
          <w:rFonts w:eastAsia="Calibri"/>
          <w:lang w:val="en-US"/>
        </w:rPr>
        <w:t> </w:t>
      </w:r>
      <w:r w:rsidRPr="00954B7B">
        <w:rPr>
          <w:rFonts w:eastAsia="Calibri"/>
          <w:lang w:eastAsia="en-US"/>
        </w:rPr>
        <w:t>05.07.2016 № 228-рп «</w:t>
      </w:r>
      <w:r w:rsidRPr="00954B7B">
        <w:rPr>
          <w:rFonts w:eastAsia="Calibri"/>
          <w:spacing w:val="2"/>
          <w:shd w:val="clear" w:color="auto" w:fill="FFFFFF"/>
          <w:lang w:eastAsia="en-US"/>
        </w:rPr>
        <w:t xml:space="preserve">Об утверждении перечня государственного имущества Новосибирской области, </w:t>
      </w:r>
      <w:r w:rsidRPr="00954B7B">
        <w:rPr>
          <w:rFonts w:eastAsia="Calibri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 следующие изменения: </w:t>
      </w:r>
    </w:p>
    <w:p w:rsidR="00196659" w:rsidRPr="00954B7B" w:rsidRDefault="00196659" w:rsidP="0011408F">
      <w:pPr>
        <w:snapToGrid/>
        <w:ind w:firstLine="720"/>
        <w:jc w:val="both"/>
        <w:rPr>
          <w:rFonts w:eastAsia="Calibri"/>
        </w:rPr>
      </w:pPr>
      <w:r w:rsidRPr="00954B7B">
        <w:rPr>
          <w:rFonts w:eastAsia="Calibri"/>
        </w:rPr>
        <w:t>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 среднего предпринимательства) (далее</w:t>
      </w:r>
      <w:r w:rsidR="0054578E">
        <w:t xml:space="preserve"> – </w:t>
      </w:r>
      <w:r w:rsidRPr="00954B7B">
        <w:rPr>
          <w:rFonts w:eastAsia="Calibri"/>
        </w:rPr>
        <w:t>Перечень) изложить в редакции согласно приложению к настоящему распоряжению.</w:t>
      </w:r>
    </w:p>
    <w:p w:rsidR="00196659" w:rsidRPr="00954B7B" w:rsidRDefault="00196659" w:rsidP="0011408F">
      <w:pPr>
        <w:snapToGrid/>
        <w:ind w:firstLine="720"/>
        <w:jc w:val="both"/>
        <w:rPr>
          <w:rFonts w:eastAsia="Calibri"/>
        </w:rPr>
      </w:pPr>
      <w:r w:rsidRPr="0004576D">
        <w:t>2. </w:t>
      </w:r>
      <w:r w:rsidRPr="0004576D">
        <w:rPr>
          <w:rFonts w:eastAsia="Calibri"/>
          <w:spacing w:val="2"/>
          <w:shd w:val="clear" w:color="auto" w:fill="FFFFFF"/>
          <w:lang w:eastAsia="en-US"/>
        </w:rPr>
        <w:t xml:space="preserve">Опубликовать изменения в Перечень, внесенные настоящим распоряжением, </w:t>
      </w:r>
      <w:r w:rsidRPr="00954B7B">
        <w:rPr>
          <w:rFonts w:eastAsia="Calibri"/>
          <w:color w:val="2D2D2D"/>
          <w:spacing w:val="2"/>
          <w:shd w:val="clear" w:color="auto" w:fill="FFFFFF"/>
          <w:lang w:eastAsia="en-US"/>
        </w:rPr>
        <w:t xml:space="preserve">в </w:t>
      </w:r>
      <w:r w:rsidRPr="00954B7B">
        <w:rPr>
          <w:rFonts w:eastAsia="Calibri"/>
        </w:rPr>
        <w:t>газете «Советская Сибирь» и разместить на официальном сайте Правительства Новосибирской области в информационно-телекоммуникационной сети «Интернет» в течение 10 рабочих дней со дня издания настоящего распоряжения.</w:t>
      </w:r>
    </w:p>
    <w:p w:rsidR="00196659" w:rsidRPr="00954B7B" w:rsidRDefault="00196659" w:rsidP="0011408F">
      <w:pPr>
        <w:snapToGrid/>
        <w:ind w:firstLine="720"/>
        <w:jc w:val="both"/>
        <w:rPr>
          <w:rFonts w:eastAsia="Calibri"/>
          <w:color w:val="000000" w:themeColor="text1"/>
          <w:lang w:eastAsia="en-US"/>
        </w:rPr>
      </w:pPr>
      <w:r w:rsidRPr="00954B7B">
        <w:rPr>
          <w:color w:val="000000" w:themeColor="text1"/>
        </w:rPr>
        <w:t>3.</w:t>
      </w:r>
      <w:r w:rsidRPr="00954B7B">
        <w:t> </w:t>
      </w:r>
      <w:r w:rsidRPr="00954B7B">
        <w:rPr>
          <w:color w:val="000000" w:themeColor="text1"/>
        </w:rPr>
        <w:t>Контроль за исполнением настоящего распоряжения возложить на первого заместителя Председателя Правительства</w:t>
      </w:r>
      <w:r w:rsidR="0070726E" w:rsidRPr="00954B7B">
        <w:rPr>
          <w:color w:val="000000" w:themeColor="text1"/>
        </w:rPr>
        <w:t xml:space="preserve"> Новосибирской области Знаткова </w:t>
      </w:r>
      <w:r w:rsidRPr="00954B7B">
        <w:rPr>
          <w:color w:val="000000" w:themeColor="text1"/>
        </w:rPr>
        <w:t>В.М.</w:t>
      </w:r>
    </w:p>
    <w:p w:rsidR="00196659" w:rsidRDefault="00196659" w:rsidP="00196659">
      <w:pPr>
        <w:snapToGrid/>
        <w:rPr>
          <w:rFonts w:eastAsia="Calibri"/>
          <w:color w:val="000000" w:themeColor="text1"/>
          <w:lang w:eastAsia="en-US"/>
        </w:rPr>
      </w:pPr>
    </w:p>
    <w:p w:rsidR="009957EB" w:rsidRDefault="009957EB" w:rsidP="009957EB">
      <w:r>
        <w:t>Губернатор Новосибирской области                                                    А.А. Травников</w:t>
      </w:r>
    </w:p>
    <w:p w:rsidR="009957EB" w:rsidRPr="009957EB" w:rsidRDefault="009957EB" w:rsidP="00196659">
      <w:pPr>
        <w:snapToGrid/>
        <w:rPr>
          <w:rFonts w:eastAsia="Calibri"/>
          <w:color w:val="000000" w:themeColor="text1"/>
          <w:sz w:val="22"/>
          <w:szCs w:val="22"/>
          <w:lang w:eastAsia="en-US"/>
        </w:rPr>
      </w:pPr>
    </w:p>
    <w:p w:rsidR="00196659" w:rsidRPr="00954B7B" w:rsidRDefault="00196659" w:rsidP="00196659">
      <w:pPr>
        <w:snapToGrid/>
        <w:rPr>
          <w:rFonts w:eastAsia="Calibri"/>
          <w:sz w:val="20"/>
          <w:szCs w:val="20"/>
        </w:rPr>
      </w:pPr>
      <w:r w:rsidRPr="00954B7B">
        <w:rPr>
          <w:rFonts w:eastAsia="Calibri"/>
          <w:sz w:val="20"/>
          <w:szCs w:val="20"/>
        </w:rPr>
        <w:t>Р.Г. Шилохвостов</w:t>
      </w:r>
    </w:p>
    <w:p w:rsidR="00196659" w:rsidRPr="00954B7B" w:rsidRDefault="00196659" w:rsidP="00196659">
      <w:pPr>
        <w:snapToGrid/>
        <w:rPr>
          <w:rFonts w:eastAsia="Calibri"/>
          <w:sz w:val="24"/>
          <w:szCs w:val="24"/>
        </w:rPr>
      </w:pPr>
      <w:r w:rsidRPr="00954B7B">
        <w:rPr>
          <w:rFonts w:eastAsia="Calibri"/>
          <w:sz w:val="20"/>
          <w:szCs w:val="20"/>
        </w:rPr>
        <w:t>223 60 02</w:t>
      </w:r>
    </w:p>
    <w:sectPr w:rsidR="00196659" w:rsidRPr="00954B7B" w:rsidSect="005C08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12F" w:rsidRDefault="004B112F">
      <w:r>
        <w:separator/>
      </w:r>
    </w:p>
  </w:endnote>
  <w:endnote w:type="continuationSeparator" w:id="0">
    <w:p w:rsidR="004B112F" w:rsidRDefault="004B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8D8" w:rsidRDefault="00D978D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8D8" w:rsidRDefault="00D978D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417" w:rsidRDefault="00DB5417" w:rsidP="00DB5417">
    <w:pPr>
      <w:pStyle w:val="aa"/>
      <w:rPr>
        <w:sz w:val="16"/>
        <w:szCs w:val="16"/>
      </w:rPr>
    </w:pPr>
    <w:r>
      <w:rPr>
        <w:sz w:val="16"/>
        <w:szCs w:val="16"/>
      </w:rPr>
      <w:t>Р</w:t>
    </w:r>
    <w:r w:rsidR="009C5998">
      <w:rPr>
        <w:sz w:val="16"/>
        <w:szCs w:val="16"/>
      </w:rPr>
      <w:t>П/</w:t>
    </w:r>
    <w:r w:rsidR="00CC5CBE">
      <w:rPr>
        <w:sz w:val="16"/>
        <w:szCs w:val="16"/>
      </w:rPr>
      <w:t>01/</w:t>
    </w:r>
    <w:r w:rsidR="00D978D8">
      <w:rPr>
        <w:sz w:val="16"/>
        <w:szCs w:val="16"/>
      </w:rPr>
      <w:t>42216/25</w:t>
    </w:r>
    <w:r w:rsidR="00CC5CBE">
      <w:rPr>
        <w:sz w:val="16"/>
        <w:szCs w:val="16"/>
      </w:rPr>
      <w:t>.0</w:t>
    </w:r>
    <w:r w:rsidR="000A1E9B">
      <w:rPr>
        <w:sz w:val="16"/>
        <w:szCs w:val="16"/>
      </w:rPr>
      <w:t>3</w:t>
    </w:r>
    <w:r w:rsidR="00CC5CBE">
      <w:rPr>
        <w:sz w:val="16"/>
        <w:szCs w:val="16"/>
      </w:rPr>
      <w:t>.20</w:t>
    </w:r>
    <w:r w:rsidR="000A1E9B">
      <w:rPr>
        <w:sz w:val="16"/>
        <w:szCs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12F" w:rsidRDefault="004B112F">
      <w:r>
        <w:separator/>
      </w:r>
    </w:p>
  </w:footnote>
  <w:footnote w:type="continuationSeparator" w:id="0">
    <w:p w:rsidR="004B112F" w:rsidRDefault="004B1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8D8" w:rsidRDefault="00D978D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9957EB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8D8" w:rsidRDefault="00D978D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59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40B8"/>
    <w:rsid w:val="00044BBF"/>
    <w:rsid w:val="0004576D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44DE"/>
    <w:rsid w:val="00074A61"/>
    <w:rsid w:val="00075CC4"/>
    <w:rsid w:val="00076437"/>
    <w:rsid w:val="0007665A"/>
    <w:rsid w:val="000769DF"/>
    <w:rsid w:val="00081BF8"/>
    <w:rsid w:val="0008225C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59DF"/>
    <w:rsid w:val="00096663"/>
    <w:rsid w:val="00096CAE"/>
    <w:rsid w:val="000972E3"/>
    <w:rsid w:val="00097851"/>
    <w:rsid w:val="000979C0"/>
    <w:rsid w:val="000A0E6B"/>
    <w:rsid w:val="000A1E9B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08F"/>
    <w:rsid w:val="0011436E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62E"/>
    <w:rsid w:val="0012483B"/>
    <w:rsid w:val="0012555C"/>
    <w:rsid w:val="0012563D"/>
    <w:rsid w:val="00125A9B"/>
    <w:rsid w:val="00125AF8"/>
    <w:rsid w:val="0012671F"/>
    <w:rsid w:val="00127AE6"/>
    <w:rsid w:val="00130903"/>
    <w:rsid w:val="0013159C"/>
    <w:rsid w:val="00131679"/>
    <w:rsid w:val="00131B27"/>
    <w:rsid w:val="0013295B"/>
    <w:rsid w:val="00133274"/>
    <w:rsid w:val="0013561C"/>
    <w:rsid w:val="00135747"/>
    <w:rsid w:val="001357AB"/>
    <w:rsid w:val="00135A4E"/>
    <w:rsid w:val="001366AD"/>
    <w:rsid w:val="001378A1"/>
    <w:rsid w:val="00137BAA"/>
    <w:rsid w:val="00141C2B"/>
    <w:rsid w:val="00142226"/>
    <w:rsid w:val="00142EDC"/>
    <w:rsid w:val="00142FA5"/>
    <w:rsid w:val="001438B9"/>
    <w:rsid w:val="00143EC3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416E"/>
    <w:rsid w:val="001541F0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6659"/>
    <w:rsid w:val="00196DC1"/>
    <w:rsid w:val="00197269"/>
    <w:rsid w:val="001A0620"/>
    <w:rsid w:val="001A0F60"/>
    <w:rsid w:val="001A1293"/>
    <w:rsid w:val="001A1B6A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0BE8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5FA5"/>
    <w:rsid w:val="00236043"/>
    <w:rsid w:val="0023632E"/>
    <w:rsid w:val="002365B6"/>
    <w:rsid w:val="002378BC"/>
    <w:rsid w:val="0024082E"/>
    <w:rsid w:val="00241152"/>
    <w:rsid w:val="00241A91"/>
    <w:rsid w:val="0024301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2F8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229D"/>
    <w:rsid w:val="00293072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1E6D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61E2"/>
    <w:rsid w:val="003164F0"/>
    <w:rsid w:val="0031682C"/>
    <w:rsid w:val="00317AF9"/>
    <w:rsid w:val="00320214"/>
    <w:rsid w:val="0032133A"/>
    <w:rsid w:val="00321FBB"/>
    <w:rsid w:val="003230A6"/>
    <w:rsid w:val="00323CD1"/>
    <w:rsid w:val="00324F42"/>
    <w:rsid w:val="003276A2"/>
    <w:rsid w:val="00327D1F"/>
    <w:rsid w:val="003307FF"/>
    <w:rsid w:val="00330846"/>
    <w:rsid w:val="00330C6C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6558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70EC"/>
    <w:rsid w:val="00397AB0"/>
    <w:rsid w:val="003A082B"/>
    <w:rsid w:val="003A0910"/>
    <w:rsid w:val="003A2CF3"/>
    <w:rsid w:val="003A2E2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F61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12F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126C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62F7"/>
    <w:rsid w:val="004E0EBA"/>
    <w:rsid w:val="004E1189"/>
    <w:rsid w:val="004E1991"/>
    <w:rsid w:val="004E1D7E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61E"/>
    <w:rsid w:val="00500F57"/>
    <w:rsid w:val="005013E7"/>
    <w:rsid w:val="00501739"/>
    <w:rsid w:val="00501A03"/>
    <w:rsid w:val="0050250D"/>
    <w:rsid w:val="00505301"/>
    <w:rsid w:val="0050619B"/>
    <w:rsid w:val="005069E2"/>
    <w:rsid w:val="0050795E"/>
    <w:rsid w:val="00510374"/>
    <w:rsid w:val="005103E3"/>
    <w:rsid w:val="005116A9"/>
    <w:rsid w:val="00511704"/>
    <w:rsid w:val="005117CA"/>
    <w:rsid w:val="00511A8F"/>
    <w:rsid w:val="00512F66"/>
    <w:rsid w:val="00512F87"/>
    <w:rsid w:val="00512FCE"/>
    <w:rsid w:val="005131F4"/>
    <w:rsid w:val="005132FC"/>
    <w:rsid w:val="005137C3"/>
    <w:rsid w:val="00513909"/>
    <w:rsid w:val="00514B0A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78E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B55"/>
    <w:rsid w:val="0057553E"/>
    <w:rsid w:val="00575566"/>
    <w:rsid w:val="00576C79"/>
    <w:rsid w:val="00576CF9"/>
    <w:rsid w:val="005775E9"/>
    <w:rsid w:val="00577D39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DA0"/>
    <w:rsid w:val="005A5377"/>
    <w:rsid w:val="005A5930"/>
    <w:rsid w:val="005A6126"/>
    <w:rsid w:val="005A69AE"/>
    <w:rsid w:val="005A6B53"/>
    <w:rsid w:val="005A7A62"/>
    <w:rsid w:val="005B08CD"/>
    <w:rsid w:val="005B1DEB"/>
    <w:rsid w:val="005B4387"/>
    <w:rsid w:val="005B4EA6"/>
    <w:rsid w:val="005B5CC3"/>
    <w:rsid w:val="005C028E"/>
    <w:rsid w:val="005C082C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5BA5"/>
    <w:rsid w:val="005E6AFA"/>
    <w:rsid w:val="005E7739"/>
    <w:rsid w:val="005E7ED2"/>
    <w:rsid w:val="005F01EC"/>
    <w:rsid w:val="005F0C69"/>
    <w:rsid w:val="005F1D08"/>
    <w:rsid w:val="005F292D"/>
    <w:rsid w:val="005F2ED1"/>
    <w:rsid w:val="005F32DD"/>
    <w:rsid w:val="005F3C2C"/>
    <w:rsid w:val="005F3D28"/>
    <w:rsid w:val="005F4C38"/>
    <w:rsid w:val="005F4ED2"/>
    <w:rsid w:val="005F65A5"/>
    <w:rsid w:val="005F65F1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77A7"/>
    <w:rsid w:val="00627889"/>
    <w:rsid w:val="00631D30"/>
    <w:rsid w:val="00632342"/>
    <w:rsid w:val="00633439"/>
    <w:rsid w:val="006338C9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139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0726E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72F4"/>
    <w:rsid w:val="007505D6"/>
    <w:rsid w:val="00751BFA"/>
    <w:rsid w:val="00753F6F"/>
    <w:rsid w:val="00754EE5"/>
    <w:rsid w:val="00756727"/>
    <w:rsid w:val="0075684C"/>
    <w:rsid w:val="00756FCF"/>
    <w:rsid w:val="00757261"/>
    <w:rsid w:val="007604DE"/>
    <w:rsid w:val="00760618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97546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30F5"/>
    <w:rsid w:val="008032E7"/>
    <w:rsid w:val="00803B5C"/>
    <w:rsid w:val="00805397"/>
    <w:rsid w:val="008066B7"/>
    <w:rsid w:val="0080736F"/>
    <w:rsid w:val="008101C2"/>
    <w:rsid w:val="008142E0"/>
    <w:rsid w:val="008162E2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F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8003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F9B"/>
    <w:rsid w:val="00893835"/>
    <w:rsid w:val="00893883"/>
    <w:rsid w:val="00893B9F"/>
    <w:rsid w:val="0089433E"/>
    <w:rsid w:val="00896A65"/>
    <w:rsid w:val="008A0B17"/>
    <w:rsid w:val="008A0DC5"/>
    <w:rsid w:val="008A2181"/>
    <w:rsid w:val="008A3140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7A6F"/>
    <w:rsid w:val="008E018B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5C91"/>
    <w:rsid w:val="00916386"/>
    <w:rsid w:val="0091650F"/>
    <w:rsid w:val="009179A3"/>
    <w:rsid w:val="009206B4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64E8"/>
    <w:rsid w:val="009509E6"/>
    <w:rsid w:val="00950D51"/>
    <w:rsid w:val="00952BB9"/>
    <w:rsid w:val="00952C88"/>
    <w:rsid w:val="0095353C"/>
    <w:rsid w:val="00954B7B"/>
    <w:rsid w:val="0095646F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7EB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B7CEA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1E69"/>
    <w:rsid w:val="009E215C"/>
    <w:rsid w:val="009E28A0"/>
    <w:rsid w:val="009E38FA"/>
    <w:rsid w:val="009E399C"/>
    <w:rsid w:val="009E5230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6063"/>
    <w:rsid w:val="00A16320"/>
    <w:rsid w:val="00A16BF6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A2B"/>
    <w:rsid w:val="00A500A7"/>
    <w:rsid w:val="00A51F35"/>
    <w:rsid w:val="00A5355E"/>
    <w:rsid w:val="00A54760"/>
    <w:rsid w:val="00A54781"/>
    <w:rsid w:val="00A559FC"/>
    <w:rsid w:val="00A5635B"/>
    <w:rsid w:val="00A568C6"/>
    <w:rsid w:val="00A56D28"/>
    <w:rsid w:val="00A57355"/>
    <w:rsid w:val="00A60204"/>
    <w:rsid w:val="00A60D06"/>
    <w:rsid w:val="00A60EA5"/>
    <w:rsid w:val="00A61468"/>
    <w:rsid w:val="00A63779"/>
    <w:rsid w:val="00A649B1"/>
    <w:rsid w:val="00A66319"/>
    <w:rsid w:val="00A6671C"/>
    <w:rsid w:val="00A66B34"/>
    <w:rsid w:val="00A6742E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2D01"/>
    <w:rsid w:val="00A8374C"/>
    <w:rsid w:val="00A83901"/>
    <w:rsid w:val="00A83B03"/>
    <w:rsid w:val="00A847A2"/>
    <w:rsid w:val="00A85450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B00ABA"/>
    <w:rsid w:val="00B01C84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B50"/>
    <w:rsid w:val="00B472EC"/>
    <w:rsid w:val="00B502DE"/>
    <w:rsid w:val="00B502E6"/>
    <w:rsid w:val="00B53114"/>
    <w:rsid w:val="00B5344B"/>
    <w:rsid w:val="00B548E7"/>
    <w:rsid w:val="00B54BA2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3557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6039"/>
    <w:rsid w:val="00C0636A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201D5"/>
    <w:rsid w:val="00C20429"/>
    <w:rsid w:val="00C20AB3"/>
    <w:rsid w:val="00C21537"/>
    <w:rsid w:val="00C21EEF"/>
    <w:rsid w:val="00C229F3"/>
    <w:rsid w:val="00C25E7E"/>
    <w:rsid w:val="00C25F2B"/>
    <w:rsid w:val="00C27F5E"/>
    <w:rsid w:val="00C320F0"/>
    <w:rsid w:val="00C3226F"/>
    <w:rsid w:val="00C32AF4"/>
    <w:rsid w:val="00C32C22"/>
    <w:rsid w:val="00C334F7"/>
    <w:rsid w:val="00C33E41"/>
    <w:rsid w:val="00C343A0"/>
    <w:rsid w:val="00C34F01"/>
    <w:rsid w:val="00C36F19"/>
    <w:rsid w:val="00C36F1B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81AD2"/>
    <w:rsid w:val="00C81F58"/>
    <w:rsid w:val="00C82229"/>
    <w:rsid w:val="00C82315"/>
    <w:rsid w:val="00C835B8"/>
    <w:rsid w:val="00C84ACD"/>
    <w:rsid w:val="00C85647"/>
    <w:rsid w:val="00C85796"/>
    <w:rsid w:val="00C8598D"/>
    <w:rsid w:val="00C878FB"/>
    <w:rsid w:val="00C87CA1"/>
    <w:rsid w:val="00C90A6D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8BF"/>
    <w:rsid w:val="00CC119B"/>
    <w:rsid w:val="00CC1410"/>
    <w:rsid w:val="00CC2ADD"/>
    <w:rsid w:val="00CC31B8"/>
    <w:rsid w:val="00CC4BFB"/>
    <w:rsid w:val="00CC5114"/>
    <w:rsid w:val="00CC54BA"/>
    <w:rsid w:val="00CC5CBE"/>
    <w:rsid w:val="00CC74A9"/>
    <w:rsid w:val="00CD2440"/>
    <w:rsid w:val="00CD3120"/>
    <w:rsid w:val="00CD492D"/>
    <w:rsid w:val="00CD4D50"/>
    <w:rsid w:val="00CD60C2"/>
    <w:rsid w:val="00CD6300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DA6"/>
    <w:rsid w:val="00CF5A10"/>
    <w:rsid w:val="00CF5DD0"/>
    <w:rsid w:val="00CF606A"/>
    <w:rsid w:val="00CF612C"/>
    <w:rsid w:val="00CF6B07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965"/>
    <w:rsid w:val="00D76BA0"/>
    <w:rsid w:val="00D76BE5"/>
    <w:rsid w:val="00D76DC7"/>
    <w:rsid w:val="00D770F9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904B0"/>
    <w:rsid w:val="00D9056B"/>
    <w:rsid w:val="00D90D56"/>
    <w:rsid w:val="00D91403"/>
    <w:rsid w:val="00D919EB"/>
    <w:rsid w:val="00D91DD5"/>
    <w:rsid w:val="00D92170"/>
    <w:rsid w:val="00D956E7"/>
    <w:rsid w:val="00D95C4C"/>
    <w:rsid w:val="00D9783E"/>
    <w:rsid w:val="00D978D8"/>
    <w:rsid w:val="00DA0027"/>
    <w:rsid w:val="00DA0270"/>
    <w:rsid w:val="00DA0BCD"/>
    <w:rsid w:val="00DA0CCF"/>
    <w:rsid w:val="00DA33D7"/>
    <w:rsid w:val="00DA422C"/>
    <w:rsid w:val="00DA4A01"/>
    <w:rsid w:val="00DA62E3"/>
    <w:rsid w:val="00DA632F"/>
    <w:rsid w:val="00DA63A8"/>
    <w:rsid w:val="00DA68E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B35"/>
    <w:rsid w:val="00E11D7A"/>
    <w:rsid w:val="00E131EB"/>
    <w:rsid w:val="00E13702"/>
    <w:rsid w:val="00E14282"/>
    <w:rsid w:val="00E14322"/>
    <w:rsid w:val="00E149C3"/>
    <w:rsid w:val="00E14D3C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E72"/>
    <w:rsid w:val="00E528F4"/>
    <w:rsid w:val="00E52F25"/>
    <w:rsid w:val="00E531A8"/>
    <w:rsid w:val="00E540D4"/>
    <w:rsid w:val="00E54A14"/>
    <w:rsid w:val="00E5794C"/>
    <w:rsid w:val="00E57F6A"/>
    <w:rsid w:val="00E61072"/>
    <w:rsid w:val="00E6181A"/>
    <w:rsid w:val="00E61E45"/>
    <w:rsid w:val="00E626A7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70F1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924"/>
    <w:rsid w:val="00E77C48"/>
    <w:rsid w:val="00E8015D"/>
    <w:rsid w:val="00E80F25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709C"/>
    <w:rsid w:val="00EB72AA"/>
    <w:rsid w:val="00EB77B9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914"/>
    <w:rsid w:val="00F51BFE"/>
    <w:rsid w:val="00F531B8"/>
    <w:rsid w:val="00F56AEE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EC3"/>
    <w:rsid w:val="00F90015"/>
    <w:rsid w:val="00F90A33"/>
    <w:rsid w:val="00F91653"/>
    <w:rsid w:val="00F93213"/>
    <w:rsid w:val="00F9326C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E072509"/>
  <w14:defaultImageDpi w14:val="0"/>
  <w15:docId w15:val="{5BCD71A9-277B-433E-B799-CFFC0595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basedOn w:val="a0"/>
    <w:link w:val="ae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99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11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1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2">
    <w:name w:val="List Paragraph"/>
    <w:basedOn w:val="a"/>
    <w:uiPriority w:val="34"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3">
    <w:name w:val="Символ нумерации"/>
    <w:rsid w:val="009B2EF6"/>
  </w:style>
  <w:style w:type="character" w:customStyle="1" w:styleId="afff4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5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6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7">
    <w:name w:val="Заголовок таблицы"/>
    <w:basedOn w:val="afff6"/>
    <w:rsid w:val="009B2EF6"/>
    <w:pPr>
      <w:jc w:val="center"/>
    </w:pPr>
    <w:rPr>
      <w:b/>
      <w:bCs/>
    </w:rPr>
  </w:style>
  <w:style w:type="paragraph" w:customStyle="1" w:styleId="afff8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zmyu\&#1056;&#1072;&#1073;&#1086;&#1095;&#1080;&#1081;%20&#1089;&#1090;&#1086;&#1083;\&#1041;&#1083;&#1072;&#1085;&#1082;&#1080;%202021\&#1064;&#1072;&#1073;&#1083;&#1086;&#1085;&#1099;%202021\&#1056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E3DAC9-C36D-483C-B44B-DD674D7B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9</TotalTime>
  <Pages>1</Pages>
  <Words>226</Words>
  <Characters>1767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Зимина Марина Юрьевна</dc:creator>
  <cp:lastModifiedBy>Шастина Елена Никандровна</cp:lastModifiedBy>
  <cp:revision>36</cp:revision>
  <cp:lastPrinted>2013-04-29T10:33:00Z</cp:lastPrinted>
  <dcterms:created xsi:type="dcterms:W3CDTF">2021-03-18T07:02:00Z</dcterms:created>
  <dcterms:modified xsi:type="dcterms:W3CDTF">2021-03-31T17:53:00Z</dcterms:modified>
</cp:coreProperties>
</file>