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876C4" w:rsidRPr="00490C45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28.10.2021 № </w:t>
      </w:r>
      <w:r w:rsidR="00EE5340">
        <w:t>4003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Pr="00126E2D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 xml:space="preserve">бирской области от 28.10.2021 </w:t>
      </w:r>
      <w:r w:rsidR="002F74D3" w:rsidRPr="00490C45">
        <w:t>№ </w:t>
      </w:r>
      <w:r w:rsidRPr="00490C45">
        <w:t>4</w:t>
      </w:r>
      <w:r>
        <w:t>003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из категории земель </w:t>
      </w:r>
      <w:r>
        <w:t>населенных пунктов</w:t>
      </w:r>
      <w:r w:rsidRPr="00BA311D">
        <w:t xml:space="preserve">, расположенных на территории Новосибирской области, и среднего уровня кадастровой стоимости земель </w:t>
      </w:r>
      <w:r>
        <w:t>населенных пунктов</w:t>
      </w:r>
      <w:r w:rsidRPr="00BA311D">
        <w:t xml:space="preserve"> по муниципальным районам (городским округам) Новосибирской области»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2F74D3">
        <w:rPr>
          <w:color w:val="000000"/>
        </w:rPr>
        <w:t xml:space="preserve">ее </w:t>
      </w:r>
      <w:r w:rsidRPr="00126E2D">
        <w:rPr>
          <w:color w:val="000000"/>
        </w:rPr>
        <w:t>изменени</w:t>
      </w:r>
      <w:r w:rsidR="002F74D3" w:rsidRPr="00490C45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203FD2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</w:t>
      </w:r>
      <w:r w:rsidR="001C5E85">
        <w:t xml:space="preserve">населенных пунктов, </w:t>
      </w:r>
      <w:r w:rsidR="00F72CC6">
        <w:t>расположенных на территории Новосибирской област</w:t>
      </w:r>
      <w:r w:rsidR="003166FC">
        <w:t>и,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2021</w:t>
      </w:r>
      <w:r w:rsidR="00F72CC6">
        <w:t xml:space="preserve"> года</w:t>
      </w:r>
      <w:r w:rsidR="00016A6C">
        <w:t>»:</w:t>
      </w:r>
    </w:p>
    <w:p w:rsidR="004401C3" w:rsidRDefault="008121B5" w:rsidP="002F74D3">
      <w:pPr>
        <w:ind w:firstLine="709"/>
        <w:jc w:val="both"/>
      </w:pPr>
      <w:r>
        <w:t>с</w:t>
      </w:r>
      <w:r w:rsidR="004B03AE">
        <w:t>троку с порядковым номером </w:t>
      </w:r>
      <w:r w:rsidR="000A2767">
        <w:t>268856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0A2767">
        <w:t>19</w:t>
      </w:r>
      <w:r w:rsidR="00AC35DA">
        <w:t>:</w:t>
      </w:r>
      <w:r w:rsidR="00ED72E8">
        <w:t>07</w:t>
      </w:r>
      <w:r w:rsidR="000A2767">
        <w:t>2501</w:t>
      </w:r>
      <w:r w:rsidR="00AC35DA">
        <w:t>:</w:t>
      </w:r>
      <w:r w:rsidR="000A2767">
        <w:t>2985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7399A" w:rsidRPr="00E41F87" w:rsidTr="00CF1C2A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7399A" w:rsidRPr="000B7C52" w:rsidRDefault="0087399A" w:rsidP="0087399A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399A" w:rsidRPr="004C13F7" w:rsidRDefault="0087399A" w:rsidP="0087399A">
            <w:pPr>
              <w:jc w:val="center"/>
            </w:pPr>
            <w:r>
              <w:t>268856</w:t>
            </w:r>
          </w:p>
        </w:tc>
        <w:tc>
          <w:tcPr>
            <w:tcW w:w="3260" w:type="dxa"/>
            <w:shd w:val="clear" w:color="auto" w:fill="auto"/>
          </w:tcPr>
          <w:p w:rsidR="0087399A" w:rsidRPr="004C13F7" w:rsidRDefault="0087399A" w:rsidP="0087399A">
            <w:pPr>
              <w:jc w:val="center"/>
            </w:pPr>
            <w:r w:rsidRPr="004C13F7">
              <w:rPr>
                <w:bCs/>
              </w:rPr>
              <w:t>54:</w:t>
            </w:r>
            <w:r>
              <w:rPr>
                <w:bCs/>
              </w:rPr>
              <w:t>19</w:t>
            </w:r>
            <w:r w:rsidRPr="004C13F7">
              <w:rPr>
                <w:bCs/>
              </w:rPr>
              <w:t>:</w:t>
            </w:r>
            <w:r>
              <w:rPr>
                <w:bCs/>
              </w:rPr>
              <w:t>0</w:t>
            </w:r>
            <w:r>
              <w:rPr>
                <w:bCs/>
              </w:rPr>
              <w:t>72501</w:t>
            </w:r>
            <w:r w:rsidRPr="004C13F7">
              <w:rPr>
                <w:bCs/>
              </w:rPr>
              <w:t>:</w:t>
            </w:r>
            <w:r>
              <w:rPr>
                <w:bCs/>
              </w:rPr>
              <w:t>2985</w:t>
            </w:r>
          </w:p>
        </w:tc>
        <w:tc>
          <w:tcPr>
            <w:tcW w:w="1985" w:type="dxa"/>
            <w:shd w:val="clear" w:color="auto" w:fill="auto"/>
          </w:tcPr>
          <w:p w:rsidR="0087399A" w:rsidRPr="004C13F7" w:rsidRDefault="0087399A" w:rsidP="0087399A">
            <w:pPr>
              <w:jc w:val="center"/>
            </w:pPr>
            <w:r>
              <w:t>4 635 539,59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399A" w:rsidRPr="003304E6" w:rsidRDefault="0087399A" w:rsidP="0087399A">
            <w:pPr>
              <w:jc w:val="both"/>
              <w:rPr>
                <w:bCs/>
              </w:rPr>
            </w:pPr>
            <w:bookmarkStart w:id="0" w:name="_GoBack"/>
            <w:bookmarkEnd w:id="0"/>
            <w:r w:rsidRPr="000B7C52">
              <w:rPr>
                <w:bCs/>
              </w:rPr>
              <w:t>»</w:t>
            </w:r>
            <w:r>
              <w:rPr>
                <w:bCs/>
              </w:rPr>
              <w:t xml:space="preserve">. </w:t>
            </w:r>
          </w:p>
        </w:tc>
      </w:tr>
    </w:tbl>
    <w:p w:rsidR="00E27C0E" w:rsidRDefault="00E27C0E" w:rsidP="00812325">
      <w:pPr>
        <w:jc w:val="both"/>
        <w:rPr>
          <w:bCs/>
        </w:rPr>
      </w:pPr>
    </w:p>
    <w:p w:rsidR="00353836" w:rsidRDefault="00353836" w:rsidP="00812325">
      <w:pPr>
        <w:jc w:val="both"/>
        <w:rPr>
          <w:bCs/>
        </w:rPr>
      </w:pPr>
    </w:p>
    <w:p w:rsidR="00522F64" w:rsidRPr="00812325" w:rsidRDefault="00522F64" w:rsidP="00812325">
      <w:pPr>
        <w:jc w:val="both"/>
        <w:rPr>
          <w:bCs/>
        </w:rPr>
      </w:pPr>
    </w:p>
    <w:p w:rsidR="009E11FB" w:rsidRDefault="009E11FB" w:rsidP="009E11FB">
      <w:pPr>
        <w:jc w:val="both"/>
      </w:pPr>
      <w:r>
        <w:t>Р</w:t>
      </w:r>
      <w:r w:rsidRPr="005C0377">
        <w:t>уководитель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Pr="005C0377">
        <w:t xml:space="preserve">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r w:rsidRPr="005C0377">
        <w:t>Шилохвостов</w:t>
      </w:r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522F64" w:rsidRPr="00622081" w:rsidRDefault="00DA520E" w:rsidP="00522F64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46" w:rsidRDefault="00BA3246">
      <w:r>
        <w:separator/>
      </w:r>
    </w:p>
  </w:endnote>
  <w:endnote w:type="continuationSeparator" w:id="0">
    <w:p w:rsidR="00BA3246" w:rsidRDefault="00BA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46" w:rsidRDefault="00BA3246">
      <w:r>
        <w:separator/>
      </w:r>
    </w:p>
  </w:footnote>
  <w:footnote w:type="continuationSeparator" w:id="0">
    <w:p w:rsidR="00BA3246" w:rsidRDefault="00BA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2767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E1624"/>
    <w:rsid w:val="001E5351"/>
    <w:rsid w:val="001F2C5F"/>
    <w:rsid w:val="001F5090"/>
    <w:rsid w:val="00203FD2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66FC"/>
    <w:rsid w:val="003170A3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4762E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399A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6737"/>
    <w:rsid w:val="00A94911"/>
    <w:rsid w:val="00A967CB"/>
    <w:rsid w:val="00AA3769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A3246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4290"/>
    <w:rsid w:val="00D007F8"/>
    <w:rsid w:val="00D0311B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4AB"/>
    <w:rsid w:val="00E80A0E"/>
    <w:rsid w:val="00E85A44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D72E8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34971B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807F66-A60D-4521-9308-55CCB1F1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7</cp:revision>
  <cp:lastPrinted>2021-04-21T07:33:00Z</cp:lastPrinted>
  <dcterms:created xsi:type="dcterms:W3CDTF">2023-03-02T08:35:00Z</dcterms:created>
  <dcterms:modified xsi:type="dcterms:W3CDTF">2023-09-15T07:01:00Z</dcterms:modified>
</cp:coreProperties>
</file>