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982A76" w:rsidRDefault="00AB1D50" w:rsidP="00AB1D50">
      <w:pPr>
        <w:pStyle w:val="Default"/>
        <w:rPr>
          <w:sz w:val="28"/>
          <w:szCs w:val="28"/>
        </w:rPr>
      </w:pP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 xml:space="preserve"> Проект постановления </w:t>
      </w:r>
    </w:p>
    <w:p w:rsidR="00AB1D50" w:rsidRPr="00444AF3" w:rsidRDefault="00654DB2" w:rsidP="00AB1D50">
      <w:pPr>
        <w:pStyle w:val="Default"/>
        <w:jc w:val="right"/>
        <w:rPr>
          <w:sz w:val="28"/>
          <w:szCs w:val="26"/>
        </w:rPr>
      </w:pPr>
      <w:r>
        <w:rPr>
          <w:sz w:val="28"/>
          <w:szCs w:val="26"/>
        </w:rPr>
        <w:t>Губернатора</w:t>
      </w:r>
      <w:bookmarkStart w:id="0" w:name="_GoBack"/>
      <w:bookmarkEnd w:id="0"/>
      <w:r w:rsidR="00AB1D50" w:rsidRPr="00444AF3">
        <w:rPr>
          <w:sz w:val="28"/>
          <w:szCs w:val="26"/>
        </w:rPr>
        <w:t xml:space="preserve"> Новосибирской области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9F766F" w:rsidRPr="007711E8" w:rsidRDefault="009F766F" w:rsidP="00AB1D50">
      <w:pPr>
        <w:pStyle w:val="Default"/>
        <w:jc w:val="center"/>
        <w:rPr>
          <w:sz w:val="26"/>
          <w:szCs w:val="26"/>
        </w:rPr>
      </w:pPr>
    </w:p>
    <w:p w:rsidR="00AB1D50" w:rsidRPr="00444AF3" w:rsidRDefault="00AB1D50" w:rsidP="007D01E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 xml:space="preserve">О </w:t>
      </w:r>
      <w:r w:rsidR="007D01E0">
        <w:rPr>
          <w:sz w:val="28"/>
          <w:szCs w:val="26"/>
        </w:rPr>
        <w:t>признании утратившим</w:t>
      </w:r>
      <w:r w:rsidR="00EB00C3">
        <w:rPr>
          <w:sz w:val="28"/>
          <w:szCs w:val="26"/>
        </w:rPr>
        <w:t>и</w:t>
      </w:r>
      <w:r w:rsidR="007D01E0">
        <w:rPr>
          <w:sz w:val="28"/>
          <w:szCs w:val="26"/>
        </w:rPr>
        <w:t xml:space="preserve"> силу </w:t>
      </w:r>
      <w:r w:rsidR="00EB00C3">
        <w:rPr>
          <w:sz w:val="28"/>
          <w:szCs w:val="26"/>
        </w:rPr>
        <w:t xml:space="preserve">отдельных </w:t>
      </w:r>
      <w:r w:rsidR="007D01E0" w:rsidRPr="007D01E0">
        <w:rPr>
          <w:sz w:val="28"/>
          <w:szCs w:val="26"/>
        </w:rPr>
        <w:t>постановлени</w:t>
      </w:r>
      <w:r w:rsidR="00EB00C3">
        <w:rPr>
          <w:sz w:val="28"/>
          <w:szCs w:val="26"/>
        </w:rPr>
        <w:t>й</w:t>
      </w:r>
      <w:r w:rsidR="007D01E0" w:rsidRPr="007D01E0">
        <w:rPr>
          <w:sz w:val="28"/>
          <w:szCs w:val="26"/>
        </w:rPr>
        <w:t xml:space="preserve"> главы администрации Новосибирской области </w:t>
      </w:r>
      <w:r w:rsidR="002323D6">
        <w:rPr>
          <w:sz w:val="28"/>
          <w:szCs w:val="26"/>
        </w:rPr>
        <w:t xml:space="preserve">и </w:t>
      </w:r>
      <w:r w:rsidR="002323D6" w:rsidRPr="002323D6">
        <w:rPr>
          <w:sz w:val="28"/>
          <w:szCs w:val="26"/>
        </w:rPr>
        <w:t>главы администрации (губернатора) Новосибирской области</w:t>
      </w:r>
    </w:p>
    <w:p w:rsidR="00AB1D50" w:rsidRPr="00444AF3" w:rsidRDefault="00AB1D50" w:rsidP="00AB1D50">
      <w:pPr>
        <w:pStyle w:val="Default"/>
        <w:ind w:firstLine="14"/>
        <w:jc w:val="both"/>
        <w:rPr>
          <w:sz w:val="28"/>
          <w:szCs w:val="26"/>
        </w:rPr>
      </w:pPr>
    </w:p>
    <w:p w:rsidR="0072308F" w:rsidRPr="007711E8" w:rsidRDefault="0072308F" w:rsidP="00AB1D50">
      <w:pPr>
        <w:pStyle w:val="Default"/>
        <w:ind w:firstLine="14"/>
        <w:jc w:val="both"/>
        <w:rPr>
          <w:sz w:val="26"/>
          <w:szCs w:val="26"/>
        </w:rPr>
      </w:pPr>
    </w:p>
    <w:p w:rsidR="00AB1D50" w:rsidRPr="00CB465F" w:rsidRDefault="002323D6" w:rsidP="002571AB">
      <w:pPr>
        <w:pStyle w:val="Default"/>
        <w:ind w:firstLine="708"/>
        <w:jc w:val="both"/>
        <w:rPr>
          <w:sz w:val="28"/>
          <w:szCs w:val="26"/>
        </w:rPr>
      </w:pPr>
      <w:r>
        <w:rPr>
          <w:b/>
          <w:bCs/>
          <w:sz w:val="28"/>
          <w:szCs w:val="26"/>
        </w:rPr>
        <w:t>П</w:t>
      </w:r>
      <w:r w:rsidR="00B424DE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о</w:t>
      </w:r>
      <w:r w:rsidR="00ED2996">
        <w:rPr>
          <w:b/>
          <w:bCs/>
          <w:sz w:val="28"/>
          <w:szCs w:val="26"/>
        </w:rPr>
        <w:t> с </w:t>
      </w:r>
      <w:proofErr w:type="gramStart"/>
      <w:r w:rsidR="00ED2996">
        <w:rPr>
          <w:b/>
          <w:bCs/>
          <w:sz w:val="28"/>
          <w:szCs w:val="26"/>
        </w:rPr>
        <w:t>т</w:t>
      </w:r>
      <w:proofErr w:type="gramEnd"/>
      <w:r w:rsidR="00ED2996">
        <w:rPr>
          <w:b/>
          <w:bCs/>
          <w:sz w:val="28"/>
          <w:szCs w:val="26"/>
        </w:rPr>
        <w:t> а н о в л </w:t>
      </w:r>
      <w:r w:rsidR="00AB1D50" w:rsidRPr="00444AF3">
        <w:rPr>
          <w:b/>
          <w:bCs/>
          <w:sz w:val="28"/>
          <w:szCs w:val="26"/>
        </w:rPr>
        <w:t>я</w:t>
      </w:r>
      <w:r w:rsidR="00ED2996">
        <w:rPr>
          <w:b/>
          <w:bCs/>
          <w:sz w:val="28"/>
          <w:szCs w:val="26"/>
        </w:rPr>
        <w:t> </w:t>
      </w:r>
      <w:r>
        <w:rPr>
          <w:b/>
          <w:bCs/>
          <w:sz w:val="28"/>
          <w:szCs w:val="26"/>
        </w:rPr>
        <w:t>ю</w:t>
      </w:r>
      <w:r w:rsidR="00AB1D50" w:rsidRPr="00444AF3">
        <w:rPr>
          <w:b/>
          <w:bCs/>
          <w:sz w:val="28"/>
          <w:szCs w:val="26"/>
        </w:rPr>
        <w:t>:</w:t>
      </w:r>
    </w:p>
    <w:p w:rsidR="00EB00C3" w:rsidRDefault="007D01E0" w:rsidP="007D01E0">
      <w:pPr>
        <w:pStyle w:val="Default"/>
        <w:ind w:firstLine="708"/>
        <w:jc w:val="both"/>
        <w:rPr>
          <w:sz w:val="28"/>
          <w:szCs w:val="26"/>
        </w:rPr>
      </w:pPr>
      <w:r w:rsidRPr="007D01E0">
        <w:rPr>
          <w:sz w:val="28"/>
          <w:szCs w:val="26"/>
        </w:rPr>
        <w:t>Признать утратившим</w:t>
      </w:r>
      <w:r w:rsidR="00EB00C3">
        <w:rPr>
          <w:sz w:val="28"/>
          <w:szCs w:val="26"/>
        </w:rPr>
        <w:t>и</w:t>
      </w:r>
      <w:r w:rsidRPr="007D01E0">
        <w:rPr>
          <w:sz w:val="28"/>
          <w:szCs w:val="26"/>
        </w:rPr>
        <w:t xml:space="preserve"> силу</w:t>
      </w:r>
      <w:r w:rsidR="00EB00C3">
        <w:rPr>
          <w:sz w:val="28"/>
          <w:szCs w:val="26"/>
        </w:rPr>
        <w:t>:</w:t>
      </w:r>
    </w:p>
    <w:p w:rsidR="00EB00C3" w:rsidRDefault="007D01E0" w:rsidP="007D01E0">
      <w:pPr>
        <w:pStyle w:val="Default"/>
        <w:ind w:firstLine="708"/>
        <w:jc w:val="both"/>
        <w:rPr>
          <w:sz w:val="28"/>
          <w:szCs w:val="26"/>
        </w:rPr>
      </w:pPr>
      <w:r w:rsidRPr="007D01E0">
        <w:rPr>
          <w:sz w:val="28"/>
          <w:szCs w:val="26"/>
        </w:rPr>
        <w:t>постановление главы администрации Новосибирской области от</w:t>
      </w:r>
      <w:r>
        <w:rPr>
          <w:sz w:val="28"/>
          <w:szCs w:val="26"/>
        </w:rPr>
        <w:t> </w:t>
      </w:r>
      <w:r w:rsidRPr="007D01E0">
        <w:rPr>
          <w:sz w:val="28"/>
          <w:szCs w:val="26"/>
        </w:rPr>
        <w:t>28.02.2003 №</w:t>
      </w:r>
      <w:r>
        <w:rPr>
          <w:sz w:val="28"/>
          <w:szCs w:val="26"/>
        </w:rPr>
        <w:t> </w:t>
      </w:r>
      <w:r w:rsidRPr="007D01E0">
        <w:rPr>
          <w:sz w:val="28"/>
          <w:szCs w:val="26"/>
        </w:rPr>
        <w:t>111 «Об утверждении Положения о порядке согласования заимствований государственными унитарными предприятиями Новосибирской области»</w:t>
      </w:r>
      <w:r w:rsidR="00EB00C3">
        <w:rPr>
          <w:sz w:val="28"/>
          <w:szCs w:val="26"/>
        </w:rPr>
        <w:t>;</w:t>
      </w:r>
    </w:p>
    <w:p w:rsidR="00BF7BDE" w:rsidRDefault="00EB00C3" w:rsidP="00EB00C3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Pr="00EB00C3">
        <w:rPr>
          <w:sz w:val="28"/>
          <w:szCs w:val="26"/>
        </w:rPr>
        <w:t>остановление главы администрации (губернатора) Новосибирской области от</w:t>
      </w:r>
      <w:r>
        <w:rPr>
          <w:sz w:val="28"/>
          <w:szCs w:val="26"/>
        </w:rPr>
        <w:t> </w:t>
      </w:r>
      <w:r w:rsidRPr="00EB00C3">
        <w:rPr>
          <w:sz w:val="28"/>
          <w:szCs w:val="26"/>
        </w:rPr>
        <w:t xml:space="preserve">29.04.2005 </w:t>
      </w:r>
      <w:r>
        <w:rPr>
          <w:sz w:val="28"/>
          <w:szCs w:val="26"/>
        </w:rPr>
        <w:t>№ 286 «</w:t>
      </w:r>
      <w:r w:rsidRPr="00EB00C3">
        <w:rPr>
          <w:sz w:val="28"/>
          <w:szCs w:val="26"/>
        </w:rPr>
        <w:t>О внесении изменений в Постановление главы администрации Новосибирской области от</w:t>
      </w:r>
      <w:r>
        <w:rPr>
          <w:sz w:val="28"/>
          <w:szCs w:val="26"/>
        </w:rPr>
        <w:t> </w:t>
      </w:r>
      <w:r w:rsidRPr="00EB00C3">
        <w:rPr>
          <w:sz w:val="28"/>
          <w:szCs w:val="26"/>
        </w:rPr>
        <w:t xml:space="preserve">28.02.2003 </w:t>
      </w:r>
      <w:r>
        <w:rPr>
          <w:sz w:val="28"/>
          <w:szCs w:val="26"/>
        </w:rPr>
        <w:t>№ </w:t>
      </w:r>
      <w:r w:rsidRPr="00EB00C3">
        <w:rPr>
          <w:sz w:val="28"/>
          <w:szCs w:val="26"/>
        </w:rPr>
        <w:t>111</w:t>
      </w:r>
      <w:r>
        <w:rPr>
          <w:sz w:val="28"/>
          <w:szCs w:val="26"/>
        </w:rPr>
        <w:t>»</w:t>
      </w:r>
      <w:r w:rsidR="007D01E0" w:rsidRPr="007D01E0">
        <w:rPr>
          <w:sz w:val="28"/>
          <w:szCs w:val="26"/>
        </w:rPr>
        <w:t>.</w:t>
      </w:r>
    </w:p>
    <w:p w:rsidR="009C67E4" w:rsidRDefault="009C67E4" w:rsidP="00AB1D50">
      <w:pPr>
        <w:pStyle w:val="Default"/>
        <w:ind w:firstLine="708"/>
        <w:jc w:val="both"/>
        <w:rPr>
          <w:sz w:val="28"/>
          <w:szCs w:val="26"/>
        </w:rPr>
      </w:pPr>
    </w:p>
    <w:p w:rsidR="007D01E0" w:rsidRDefault="007D01E0" w:rsidP="00AB1D50">
      <w:pPr>
        <w:pStyle w:val="Default"/>
        <w:ind w:firstLine="708"/>
        <w:jc w:val="both"/>
        <w:rPr>
          <w:sz w:val="28"/>
          <w:szCs w:val="26"/>
        </w:rPr>
      </w:pPr>
    </w:p>
    <w:p w:rsidR="007D01E0" w:rsidRPr="00444AF3" w:rsidRDefault="007D01E0" w:rsidP="00AB1D50">
      <w:pPr>
        <w:pStyle w:val="Default"/>
        <w:ind w:firstLine="708"/>
        <w:jc w:val="both"/>
        <w:rPr>
          <w:sz w:val="28"/>
          <w:szCs w:val="26"/>
        </w:rPr>
      </w:pPr>
    </w:p>
    <w:p w:rsidR="00AB1D50" w:rsidRPr="00444AF3" w:rsidRDefault="002323D6" w:rsidP="00AB1D50">
      <w:pPr>
        <w:pStyle w:val="Defaul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</w:t>
      </w:r>
      <w:r w:rsidR="00AB1D50" w:rsidRPr="00444AF3">
        <w:rPr>
          <w:sz w:val="28"/>
          <w:szCs w:val="26"/>
        </w:rPr>
        <w:t xml:space="preserve">                                                   </w:t>
      </w:r>
      <w:r w:rsidR="00444AF3">
        <w:rPr>
          <w:sz w:val="28"/>
          <w:szCs w:val="26"/>
        </w:rPr>
        <w:t xml:space="preserve">    </w:t>
      </w:r>
      <w:r w:rsidR="00AB1D50" w:rsidRPr="00444AF3">
        <w:rPr>
          <w:sz w:val="28"/>
          <w:szCs w:val="26"/>
        </w:rPr>
        <w:t>А.</w:t>
      </w:r>
      <w:r w:rsidR="00444AF3">
        <w:rPr>
          <w:sz w:val="28"/>
          <w:szCs w:val="26"/>
        </w:rPr>
        <w:t xml:space="preserve"> </w:t>
      </w:r>
      <w:r w:rsidR="00AB1D50" w:rsidRPr="00444AF3">
        <w:rPr>
          <w:sz w:val="28"/>
          <w:szCs w:val="26"/>
        </w:rPr>
        <w:t>А. Травников</w:t>
      </w:r>
    </w:p>
    <w:p w:rsidR="000C69A2" w:rsidRPr="00444AF3" w:rsidRDefault="000C69A2" w:rsidP="00AB1D50">
      <w:pPr>
        <w:pStyle w:val="Default"/>
        <w:jc w:val="both"/>
        <w:rPr>
          <w:sz w:val="20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9C67E4" w:rsidRDefault="009C67E4" w:rsidP="00AB1D50">
      <w:pPr>
        <w:pStyle w:val="Default"/>
        <w:jc w:val="both"/>
        <w:rPr>
          <w:sz w:val="18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7D01E0" w:rsidRDefault="007D01E0" w:rsidP="00AB1D50">
      <w:pPr>
        <w:pStyle w:val="Default"/>
        <w:jc w:val="both"/>
        <w:rPr>
          <w:sz w:val="20"/>
          <w:szCs w:val="20"/>
        </w:rPr>
      </w:pPr>
    </w:p>
    <w:p w:rsidR="007D01E0" w:rsidRDefault="007D01E0" w:rsidP="00AB1D50">
      <w:pPr>
        <w:pStyle w:val="Default"/>
        <w:jc w:val="both"/>
        <w:rPr>
          <w:sz w:val="20"/>
          <w:szCs w:val="20"/>
        </w:rPr>
      </w:pPr>
    </w:p>
    <w:p w:rsidR="007D01E0" w:rsidRDefault="007D01E0" w:rsidP="00AB1D50">
      <w:pPr>
        <w:pStyle w:val="Default"/>
        <w:jc w:val="both"/>
        <w:rPr>
          <w:sz w:val="20"/>
          <w:szCs w:val="20"/>
        </w:rPr>
      </w:pPr>
    </w:p>
    <w:p w:rsidR="007D01E0" w:rsidRDefault="007D01E0" w:rsidP="00AB1D50">
      <w:pPr>
        <w:pStyle w:val="Default"/>
        <w:jc w:val="both"/>
        <w:rPr>
          <w:sz w:val="20"/>
          <w:szCs w:val="20"/>
        </w:rPr>
      </w:pPr>
    </w:p>
    <w:p w:rsidR="007D01E0" w:rsidRDefault="007D01E0" w:rsidP="00AB1D50">
      <w:pPr>
        <w:pStyle w:val="Default"/>
        <w:jc w:val="both"/>
        <w:rPr>
          <w:sz w:val="20"/>
          <w:szCs w:val="20"/>
        </w:rPr>
      </w:pPr>
    </w:p>
    <w:p w:rsidR="007D01E0" w:rsidRDefault="007D01E0" w:rsidP="00AB1D50">
      <w:pPr>
        <w:pStyle w:val="Default"/>
        <w:jc w:val="both"/>
        <w:rPr>
          <w:sz w:val="20"/>
          <w:szCs w:val="20"/>
        </w:rPr>
      </w:pPr>
    </w:p>
    <w:p w:rsidR="002323D6" w:rsidRDefault="002323D6" w:rsidP="00AB1D50">
      <w:pPr>
        <w:pStyle w:val="Default"/>
        <w:jc w:val="both"/>
        <w:rPr>
          <w:sz w:val="20"/>
          <w:szCs w:val="20"/>
        </w:rPr>
      </w:pPr>
    </w:p>
    <w:p w:rsidR="007D01E0" w:rsidRDefault="007D01E0" w:rsidP="00AB1D50">
      <w:pPr>
        <w:pStyle w:val="Default"/>
        <w:jc w:val="both"/>
        <w:rPr>
          <w:sz w:val="20"/>
          <w:szCs w:val="20"/>
        </w:rPr>
      </w:pPr>
    </w:p>
    <w:p w:rsidR="00AB1D50" w:rsidRPr="00444AF3" w:rsidRDefault="00D346AB" w:rsidP="00AB1D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Р. Г. </w:t>
      </w:r>
      <w:proofErr w:type="spellStart"/>
      <w:r>
        <w:rPr>
          <w:sz w:val="20"/>
          <w:szCs w:val="20"/>
        </w:rPr>
        <w:t>Шилохвостов</w:t>
      </w:r>
      <w:proofErr w:type="spellEnd"/>
    </w:p>
    <w:p w:rsidR="00972201" w:rsidRPr="009C67E4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>238 60 02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lastRenderedPageBreak/>
        <w:t>Первый заместитель Председателя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  <w:t xml:space="preserve">     </w:t>
      </w:r>
      <w:r w:rsidR="00444AF3">
        <w:rPr>
          <w:sz w:val="28"/>
          <w:szCs w:val="26"/>
        </w:rPr>
        <w:t xml:space="preserve">          </w:t>
      </w:r>
      <w:r w:rsidRPr="00444AF3">
        <w:rPr>
          <w:sz w:val="28"/>
          <w:szCs w:val="26"/>
        </w:rPr>
        <w:t xml:space="preserve">  В.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 xml:space="preserve">М. </w:t>
      </w:r>
      <w:proofErr w:type="spellStart"/>
      <w:r w:rsidRPr="00444AF3">
        <w:rPr>
          <w:sz w:val="28"/>
          <w:szCs w:val="26"/>
        </w:rPr>
        <w:t>Знатков</w:t>
      </w:r>
      <w:proofErr w:type="spellEnd"/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8456CD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М</w:t>
      </w:r>
      <w:r w:rsidR="00AB1D50" w:rsidRPr="00444AF3">
        <w:rPr>
          <w:sz w:val="28"/>
          <w:szCs w:val="26"/>
        </w:rPr>
        <w:t>инистр юстиции Новосибирской области</w:t>
      </w:r>
      <w:r w:rsidR="00AB1D50" w:rsidRPr="00444AF3">
        <w:rPr>
          <w:sz w:val="28"/>
          <w:szCs w:val="26"/>
        </w:rPr>
        <w:tab/>
      </w:r>
      <w:r w:rsidR="00AB1D50" w:rsidRPr="00444AF3">
        <w:rPr>
          <w:sz w:val="28"/>
          <w:szCs w:val="26"/>
        </w:rPr>
        <w:tab/>
        <w:t xml:space="preserve">                       </w:t>
      </w:r>
      <w:r w:rsidR="00936799" w:rsidRPr="00444AF3">
        <w:rPr>
          <w:sz w:val="28"/>
          <w:szCs w:val="26"/>
        </w:rPr>
        <w:t xml:space="preserve"> </w:t>
      </w:r>
      <w:r w:rsidR="00444AF3">
        <w:rPr>
          <w:sz w:val="28"/>
          <w:szCs w:val="26"/>
        </w:rPr>
        <w:t xml:space="preserve">     </w:t>
      </w:r>
      <w:r w:rsidRPr="00444AF3">
        <w:rPr>
          <w:sz w:val="28"/>
          <w:szCs w:val="26"/>
        </w:rPr>
        <w:t xml:space="preserve">Т. Н. </w:t>
      </w:r>
      <w:proofErr w:type="spellStart"/>
      <w:r w:rsidRPr="00444AF3">
        <w:rPr>
          <w:sz w:val="28"/>
          <w:szCs w:val="26"/>
        </w:rPr>
        <w:t>Деркач</w:t>
      </w:r>
      <w:proofErr w:type="spellEnd"/>
      <w:r w:rsidRPr="00444AF3">
        <w:rPr>
          <w:sz w:val="28"/>
          <w:szCs w:val="26"/>
        </w:rPr>
        <w:t xml:space="preserve"> </w:t>
      </w: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9939BE" w:rsidP="00AB1D50">
      <w:pPr>
        <w:pStyle w:val="Default"/>
        <w:jc w:val="both"/>
        <w:rPr>
          <w:sz w:val="28"/>
          <w:szCs w:val="26"/>
        </w:rPr>
      </w:pPr>
      <w:r>
        <w:rPr>
          <w:sz w:val="28"/>
          <w:szCs w:val="26"/>
        </w:rPr>
        <w:t>И. о. р</w:t>
      </w:r>
      <w:r w:rsidR="00AB1D50" w:rsidRPr="00444AF3">
        <w:rPr>
          <w:sz w:val="28"/>
          <w:szCs w:val="26"/>
        </w:rPr>
        <w:t>уководител</w:t>
      </w:r>
      <w:r>
        <w:rPr>
          <w:sz w:val="28"/>
          <w:szCs w:val="26"/>
        </w:rPr>
        <w:t>я</w:t>
      </w:r>
      <w:r w:rsidR="00007E91">
        <w:rPr>
          <w:sz w:val="28"/>
          <w:szCs w:val="26"/>
        </w:rPr>
        <w:t xml:space="preserve"> </w:t>
      </w:r>
      <w:r w:rsidR="00AB1D50" w:rsidRPr="00444AF3">
        <w:rPr>
          <w:sz w:val="28"/>
          <w:szCs w:val="26"/>
        </w:rPr>
        <w:t xml:space="preserve">департамента имущества 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и земельных отношений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="00444AF3">
        <w:rPr>
          <w:sz w:val="28"/>
          <w:szCs w:val="26"/>
        </w:rPr>
        <w:t xml:space="preserve">         </w:t>
      </w:r>
      <w:r w:rsidR="009939BE">
        <w:rPr>
          <w:sz w:val="28"/>
          <w:szCs w:val="26"/>
        </w:rPr>
        <w:t xml:space="preserve">        П. Г. Комаров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B74E95" w:rsidRDefault="00B74E95" w:rsidP="00AB1D50">
      <w:pPr>
        <w:pStyle w:val="Default"/>
        <w:jc w:val="both"/>
        <w:rPr>
          <w:sz w:val="28"/>
          <w:szCs w:val="26"/>
        </w:rPr>
      </w:pPr>
    </w:p>
    <w:p w:rsidR="00B74E95" w:rsidRPr="00444AF3" w:rsidRDefault="00B74E95" w:rsidP="00AB1D50">
      <w:pPr>
        <w:pStyle w:val="Default"/>
        <w:jc w:val="both"/>
        <w:rPr>
          <w:sz w:val="28"/>
          <w:szCs w:val="26"/>
        </w:rPr>
      </w:pPr>
    </w:p>
    <w:p w:rsidR="00EC796C" w:rsidRPr="00444AF3" w:rsidRDefault="00EC796C" w:rsidP="00EC796C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</w:p>
    <w:p w:rsidR="00EC796C" w:rsidRPr="00444AF3" w:rsidRDefault="00EC796C" w:rsidP="00EC796C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>юридического отдела департамента имущества</w:t>
      </w:r>
    </w:p>
    <w:p w:rsidR="00EC796C" w:rsidRPr="00444AF3" w:rsidRDefault="00EC796C" w:rsidP="00EC796C">
      <w:pPr>
        <w:shd w:val="clear" w:color="auto" w:fill="FFFFFF"/>
        <w:ind w:right="-51"/>
        <w:rPr>
          <w:sz w:val="28"/>
          <w:szCs w:val="26"/>
        </w:rPr>
      </w:pPr>
      <w:r w:rsidRPr="00444AF3">
        <w:rPr>
          <w:spacing w:val="-2"/>
          <w:sz w:val="28"/>
          <w:szCs w:val="26"/>
        </w:rPr>
        <w:t>и земельных отношений Новосибирской области</w:t>
      </w:r>
      <w:r w:rsidRPr="00444AF3">
        <w:rPr>
          <w:spacing w:val="-2"/>
          <w:sz w:val="28"/>
          <w:szCs w:val="26"/>
        </w:rPr>
        <w:tab/>
        <w:t xml:space="preserve">   </w:t>
      </w:r>
      <w:r>
        <w:rPr>
          <w:spacing w:val="-2"/>
          <w:sz w:val="28"/>
          <w:szCs w:val="26"/>
        </w:rPr>
        <w:t xml:space="preserve">                 </w:t>
      </w:r>
      <w:r w:rsidRPr="00444AF3">
        <w:rPr>
          <w:spacing w:val="-2"/>
          <w:sz w:val="28"/>
          <w:szCs w:val="26"/>
        </w:rPr>
        <w:t>С.В. Калашникова</w:t>
      </w:r>
    </w:p>
    <w:p w:rsidR="00AB1D50" w:rsidRPr="00444AF3" w:rsidRDefault="00AB1D50" w:rsidP="00EC796C">
      <w:pPr>
        <w:shd w:val="clear" w:color="auto" w:fill="FFFFFF"/>
        <w:ind w:right="-51"/>
        <w:rPr>
          <w:sz w:val="28"/>
          <w:szCs w:val="26"/>
        </w:rPr>
      </w:pPr>
    </w:p>
    <w:sectPr w:rsidR="00AB1D50" w:rsidRPr="00444AF3" w:rsidSect="001A1297">
      <w:headerReference w:type="default" r:id="rId7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5B" w:rsidRDefault="00394B5B" w:rsidP="00C2592D">
      <w:r>
        <w:separator/>
      </w:r>
    </w:p>
  </w:endnote>
  <w:endnote w:type="continuationSeparator" w:id="0">
    <w:p w:rsidR="00394B5B" w:rsidRDefault="00394B5B" w:rsidP="00C2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5B" w:rsidRDefault="00394B5B" w:rsidP="00C2592D">
      <w:r>
        <w:separator/>
      </w:r>
    </w:p>
  </w:footnote>
  <w:footnote w:type="continuationSeparator" w:id="0">
    <w:p w:rsidR="00394B5B" w:rsidRDefault="00394B5B" w:rsidP="00C2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138859"/>
      <w:docPartObj>
        <w:docPartGallery w:val="Page Numbers (Top of Page)"/>
        <w:docPartUnique/>
      </w:docPartObj>
    </w:sdtPr>
    <w:sdtEndPr/>
    <w:sdtContent>
      <w:p w:rsidR="001A1297" w:rsidRDefault="001A12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B2">
          <w:rPr>
            <w:noProof/>
          </w:rPr>
          <w:t>2</w:t>
        </w:r>
        <w:r>
          <w:fldChar w:fldCharType="end"/>
        </w:r>
      </w:p>
    </w:sdtContent>
  </w:sdt>
  <w:p w:rsidR="00C2592D" w:rsidRDefault="00C25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07E91"/>
    <w:rsid w:val="000344EA"/>
    <w:rsid w:val="00063101"/>
    <w:rsid w:val="00083D3E"/>
    <w:rsid w:val="000A282F"/>
    <w:rsid w:val="000C18B9"/>
    <w:rsid w:val="000C69A2"/>
    <w:rsid w:val="000E2D8C"/>
    <w:rsid w:val="00177978"/>
    <w:rsid w:val="00177B30"/>
    <w:rsid w:val="001A1297"/>
    <w:rsid w:val="001A2DD7"/>
    <w:rsid w:val="001C1B2D"/>
    <w:rsid w:val="001D3A5C"/>
    <w:rsid w:val="001F353A"/>
    <w:rsid w:val="001F5F1C"/>
    <w:rsid w:val="00205000"/>
    <w:rsid w:val="0023034A"/>
    <w:rsid w:val="002323D6"/>
    <w:rsid w:val="00232D79"/>
    <w:rsid w:val="00253A22"/>
    <w:rsid w:val="002571AB"/>
    <w:rsid w:val="0027666A"/>
    <w:rsid w:val="0031755C"/>
    <w:rsid w:val="00394B5B"/>
    <w:rsid w:val="00396751"/>
    <w:rsid w:val="003B5FD1"/>
    <w:rsid w:val="00444AF3"/>
    <w:rsid w:val="0047273A"/>
    <w:rsid w:val="005001AF"/>
    <w:rsid w:val="00532DD3"/>
    <w:rsid w:val="0054482C"/>
    <w:rsid w:val="005A697F"/>
    <w:rsid w:val="005B5D8C"/>
    <w:rsid w:val="00647481"/>
    <w:rsid w:val="00654DB2"/>
    <w:rsid w:val="00683617"/>
    <w:rsid w:val="00690444"/>
    <w:rsid w:val="006D1779"/>
    <w:rsid w:val="006F3672"/>
    <w:rsid w:val="0072308F"/>
    <w:rsid w:val="0075546B"/>
    <w:rsid w:val="007836C8"/>
    <w:rsid w:val="00791C72"/>
    <w:rsid w:val="007D01E0"/>
    <w:rsid w:val="007E3D6F"/>
    <w:rsid w:val="008006D0"/>
    <w:rsid w:val="00801E8B"/>
    <w:rsid w:val="00841FE4"/>
    <w:rsid w:val="008452A2"/>
    <w:rsid w:val="008456CD"/>
    <w:rsid w:val="00871AAF"/>
    <w:rsid w:val="00876045"/>
    <w:rsid w:val="008A0B80"/>
    <w:rsid w:val="008A3349"/>
    <w:rsid w:val="008E45FC"/>
    <w:rsid w:val="00924AAA"/>
    <w:rsid w:val="00936799"/>
    <w:rsid w:val="00953735"/>
    <w:rsid w:val="00972201"/>
    <w:rsid w:val="00982A76"/>
    <w:rsid w:val="009923D9"/>
    <w:rsid w:val="009939BE"/>
    <w:rsid w:val="00997171"/>
    <w:rsid w:val="009C67E4"/>
    <w:rsid w:val="009E2515"/>
    <w:rsid w:val="009F766F"/>
    <w:rsid w:val="00A26F6A"/>
    <w:rsid w:val="00A51A60"/>
    <w:rsid w:val="00A64FE7"/>
    <w:rsid w:val="00AA6558"/>
    <w:rsid w:val="00AB1D50"/>
    <w:rsid w:val="00AC574B"/>
    <w:rsid w:val="00AC6044"/>
    <w:rsid w:val="00AE4634"/>
    <w:rsid w:val="00B0680D"/>
    <w:rsid w:val="00B424DE"/>
    <w:rsid w:val="00B56206"/>
    <w:rsid w:val="00B67DAD"/>
    <w:rsid w:val="00B74E95"/>
    <w:rsid w:val="00BD5BBC"/>
    <w:rsid w:val="00BF2848"/>
    <w:rsid w:val="00BF7BDE"/>
    <w:rsid w:val="00C15703"/>
    <w:rsid w:val="00C2592D"/>
    <w:rsid w:val="00C46001"/>
    <w:rsid w:val="00C73F21"/>
    <w:rsid w:val="00C755FD"/>
    <w:rsid w:val="00C97C64"/>
    <w:rsid w:val="00CB381A"/>
    <w:rsid w:val="00CB465F"/>
    <w:rsid w:val="00D079CF"/>
    <w:rsid w:val="00D1300B"/>
    <w:rsid w:val="00D346AB"/>
    <w:rsid w:val="00D7196A"/>
    <w:rsid w:val="00D75C43"/>
    <w:rsid w:val="00D916EA"/>
    <w:rsid w:val="00D97C8C"/>
    <w:rsid w:val="00DD584A"/>
    <w:rsid w:val="00E110C6"/>
    <w:rsid w:val="00E40D9C"/>
    <w:rsid w:val="00E85A4C"/>
    <w:rsid w:val="00E958B0"/>
    <w:rsid w:val="00EB00C3"/>
    <w:rsid w:val="00EC796C"/>
    <w:rsid w:val="00ED2996"/>
    <w:rsid w:val="00F10326"/>
    <w:rsid w:val="00F22B84"/>
    <w:rsid w:val="00F24BDA"/>
    <w:rsid w:val="00F33578"/>
    <w:rsid w:val="00F341D7"/>
    <w:rsid w:val="00F43810"/>
    <w:rsid w:val="00F60EDD"/>
    <w:rsid w:val="00F63FBB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5BDF3"/>
  <w15:chartTrackingRefBased/>
  <w15:docId w15:val="{C84EF82D-09D6-4376-BAD2-6CC5DCA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3C7C-6377-412F-8DF8-ADC2730E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Луковникова Софья Константиновна</cp:lastModifiedBy>
  <cp:revision>18</cp:revision>
  <cp:lastPrinted>2023-09-26T11:52:00Z</cp:lastPrinted>
  <dcterms:created xsi:type="dcterms:W3CDTF">2023-04-07T03:10:00Z</dcterms:created>
  <dcterms:modified xsi:type="dcterms:W3CDTF">2023-09-26T11:53:00Z</dcterms:modified>
</cp:coreProperties>
</file>