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8"/>
          <w:szCs w:val="28"/>
          <w:lang w:val="en-US"/>
        </w:rPr>
      </w:pPr>
      <w:r>
        <w:rPr>
          <w:sz w:val="28"/>
          <w:szCs w:val="28"/>
          <w:lang w:val="en-US"/>
        </w:rPr>
        <mc:AlternateContent>
          <mc:Choice Requires="wpg">
            <w:drawing>
              <wp:inline xmlns:wp="http://schemas.openxmlformats.org/drawingml/2006/wordprocessingDrawing" distT="0" distB="0" distL="0" distR="0">
                <wp:extent cx="1406071" cy="635000"/>
                <wp:docPr id="1" name="Drawing 2" descr="novosibirskoj1.jpg"/>
                <wp:cNvGraphicFramePr/>
                <a:graphic xmlns:a="http://schemas.openxmlformats.org/drawingml/2006/main">
                  <a:graphicData uri="http://schemas.openxmlformats.org/drawingml/2006/picture">
                    <pic:pic xmlns:pic="http://schemas.openxmlformats.org/drawingml/2006/picture">
                      <pic:nvPicPr>
                        <pic:cNvPr id="0" name="Picture 2" descr="novosibirskoj1.jpg"/>
                        <pic:cNvPicPr>
                          <a:picLocks noChangeAspect="1"/>
                        </pic:cNvPicPr>
                        <pic:nvPr/>
                      </pic:nvPicPr>
                      <pic:blipFill>
                        <a:blip r:embed="rId14"/>
                        <a:stretch/>
                      </pic:blipFill>
                      <pic:spPr>
                        <a:xfrm>
                          <a:off x="0" y="0"/>
                          <a:ext cx="1406071" cy="635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0.71pt;height:50.00pt;mso-wrap-distance-left:0.00pt;mso-wrap-distance-top:0.00pt;mso-wrap-distance-right:0.00pt;mso-wrap-distance-bottom:0.00pt;" stroked="false">
                <v:path textboxrect="0,0,0,0"/>
                <v:imagedata r:id="rId14" o:title=""/>
              </v:shape>
            </w:pict>
          </mc:Fallback>
        </mc:AlternateContent>
      </w:r>
    </w:p>
    <w:p>
      <w:pPr>
        <w:jc w:val="center"/>
        <w:rPr>
          <w:sz w:val="28"/>
          <w:szCs w:val="28"/>
          <w:lang w:val="en-US"/>
        </w:rPr>
      </w:pPr>
      <w:r>
        <w:rPr>
          <w:sz w:val="28"/>
          <w:szCs w:val="28"/>
          <w:lang w:val="en-US"/>
        </w:rPr>
      </w:r>
      <w:r>
        <w:rPr>
          <w:sz w:val="28"/>
          <w:szCs w:val="28"/>
          <w:lang w:val="en-US"/>
        </w:rPr>
        <w:t xml:space="preserve">ДЕПАРТАМЕНТ ИМУЩЕСТВА И ЗЕМЕЛЬНЫХ ОТНОШЕНИЙ НОВОСИБИРСКОЙ ОБЛАСТИ</w:t>
      </w:r>
      <w:r>
        <w:rPr>
          <w:sz w:val="28"/>
          <w:szCs w:val="28"/>
          <w:lang w:val="en-US"/>
        </w:rPr>
      </w:r>
    </w:p>
    <w:p>
      <w:pPr>
        <w:jc w:val="center"/>
        <w:rPr>
          <w:sz w:val="24"/>
          <w:szCs w:val="24"/>
          <w:lang w:val="en-US"/>
        </w:rPr>
      </w:pPr>
    </w:p>
    <w:p>
      <w:pPr>
        <w:jc w:val="center"/>
        <w:rPr>
          <w:sz w:val="28"/>
          <w:szCs w:val="28"/>
          <w:lang w:val="en-US"/>
        </w:rPr>
      </w:pPr>
      <w:r>
        <w:rPr>
          <w:sz w:val="28"/>
          <w:szCs w:val="28"/>
          <w:lang w:val="en-US"/>
        </w:rPr>
        <w:t xml:space="preserve">ПРИКАЗ</w:t>
      </w:r>
      <w:r>
        <w:rPr>
          <w:sz w:val="28"/>
          <w:szCs w:val="28"/>
          <w:lang w:val="en-US"/>
        </w:rPr>
      </w:r>
      <w:r>
        <w:rPr>
          <w:sz w:val="28"/>
          <w:szCs w:val="28"/>
          <w:lang w:val="en-US"/>
        </w:rPr>
      </w:r>
    </w:p>
    <w:p>
      <w:pPr>
        <w:jc w:val="center"/>
        <w:rPr>
          <w:sz w:val="28"/>
          <w:szCs w:val="28"/>
          <w:lang w:val="en-US"/>
        </w:rPr>
      </w:pPr>
    </w:p>
    <w:p>
      <w:pPr>
        <w:jc w:val="center"/>
        <w:rPr>
          <w:sz w:val="28"/>
          <w:szCs w:val="28"/>
          <w:lang w:val="en-US"/>
        </w:rPr>
      </w:pPr>
    </w:p>
    <w:tbl>
      <w:tblPr>
        <w:tblStyle w:val="aa"/>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15"/>
        <w:gridCol w:w="4573"/>
      </w:tblGrid>
      <w:tr>
        <w:tc>
          <w:tcPr>
            <w:tcW w:w="4215" w:type="dxa"/>
            <w:shd w:val="clear" w:color="auto" w:fill="auto"/>
          </w:tcPr>
          <w:p>
            <w:pPr>
              <w:jc w:val="both"/>
              <w:rPr>
                <w:sz w:val="28"/>
                <w:szCs w:val="28"/>
                <w:lang w:val="en-US"/>
              </w:rPr>
            </w:pPr>
            <w:r>
              <w:rPr>
                <w:sz w:val="28"/>
                <w:szCs w:val="28"/>
                <w:u w:val="single"/>
                <w:lang w:val="en-US"/>
              </w:rPr>
              <w:t xml:space="preserve">DATEACTIVATED</w:t>
            </w:r>
            <w:r>
              <w:rPr>
                <w:sz w:val="28"/>
                <w:szCs w:val="28"/>
                <w:u w:val="single"/>
                <w:lang w:val="en-US"/>
              </w:rPr>
              <w:t xml:space="preserve"> </w:t>
            </w:r>
            <w:r>
              <w:rPr>
                <w:sz w:val="28"/>
                <w:szCs w:val="28"/>
                <w:u w:val="single"/>
              </w:rPr>
              <w:t xml:space="preserve">г</w:t>
            </w:r>
            <w:r>
              <w:rPr>
                <w:sz w:val="28"/>
                <w:szCs w:val="28"/>
                <w:u w:val="single"/>
                <w:lang w:val="en-US"/>
              </w:rPr>
              <w:t xml:space="preserve">.</w:t>
            </w:r>
          </w:p>
        </w:tc>
        <w:tc>
          <w:tcPr>
            <w:tcW w:w="4573" w:type="dxa"/>
          </w:tcPr>
          <w:p>
            <w:pPr>
              <w:ind w:left="1325"/>
              <w:jc w:val="right"/>
              <w:rPr>
                <w:sz w:val="28"/>
                <w:szCs w:val="28"/>
              </w:rPr>
            </w:pPr>
            <w:r>
              <w:rPr>
                <w:sz w:val="28"/>
                <w:szCs w:val="28"/>
                <w:lang w:val="en-US"/>
              </w:rPr>
              <w:t xml:space="preserve">№ </w:t>
            </w:r>
            <w:r>
              <w:rPr>
                <w:sz w:val="28"/>
                <w:szCs w:val="28"/>
                <w:u w:val="single"/>
                <w:lang w:val="en-US"/>
              </w:rPr>
              <w:t xml:space="preserve">DOCNUMBER</w:t>
            </w:r>
          </w:p>
        </w:tc>
      </w:tr>
    </w:tbl>
    <w:p>
      <w:pPr>
        <w:ind w:firstLine="993"/>
        <w:rPr>
          <w:sz w:val="28"/>
          <w:szCs w:val="28"/>
          <w:lang w:val="en-US"/>
        </w:rPr>
      </w:pPr>
      <w:r>
        <w:rPr>
          <w:sz w:val="28"/>
          <w:szCs w:val="28"/>
          <w:lang w:val="en-US"/>
        </w:rPr>
        <w:tab/>
      </w:r>
      <w:r>
        <w:rPr>
          <w:sz w:val="28"/>
          <w:szCs w:val="28"/>
          <w:lang w:val="en-US"/>
        </w:rPr>
      </w:r>
      <w:r>
        <w:rPr>
          <w:sz w:val="28"/>
          <w:szCs w:val="28"/>
          <w:lang w:val="en-US"/>
        </w:rPr>
      </w:r>
    </w:p>
    <w:p>
      <w:pPr>
        <w:ind w:firstLine="993"/>
        <w:rPr>
          <w:b/>
          <w:bCs/>
          <w:sz w:val="28"/>
          <w:szCs w:val="28"/>
          <w:lang w:val="en-US" w:eastAsia="ru-RU"/>
        </w:rPr>
      </w:pPr>
    </w:p>
    <w:p>
      <w:pPr>
        <w:jc w:val="center"/>
        <w:rPr>
          <w:sz w:val="28"/>
          <w:szCs w:val="28"/>
          <w:lang w:val="en-US"/>
        </w:rPr>
      </w:pPr>
      <w:r>
        <w:rPr>
          <w:sz w:val="28"/>
          <w:szCs w:val="28"/>
          <w:lang w:val="en-US"/>
        </w:rPr>
        <w:t xml:space="preserve">департамент имущества и земельных отношений Новосибирской области</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jc w:val="center"/>
        <w:rPr>
          <w:b/>
          <w:bCs/>
          <w:sz w:val="28"/>
          <w:szCs w:val="28"/>
          <w:lang w:val="en-US" w:eastAsia="ru-RU"/>
        </w:rPr>
      </w:pPr>
    </w:p>
    <w:p>
      <w:pPr>
        <w:jc w:val="center"/>
        <w:rPr>
          <w:b/>
          <w:bCs/>
          <w:sz w:val="28"/>
          <w:szCs w:val="28"/>
          <w:lang w:val="en-US" w:eastAsia="ru-RU"/>
        </w:rPr>
      </w:pPr>
      <w:r>
        <w:rPr>
          <w:b/>
          <w:bCs/>
          <w:sz w:val="28"/>
          <w:szCs w:val="28"/>
          <w:lang w:eastAsia="ru-RU"/>
        </w:rPr>
        <w:t xml:space="preserve">Об</w:t>
      </w:r>
      <w:r>
        <w:rPr>
          <w:b/>
          <w:bCs/>
          <w:sz w:val="28"/>
          <w:szCs w:val="28"/>
          <w:lang w:val="en-US" w:eastAsia="ru-RU"/>
        </w:rPr>
        <w:t xml:space="preserve"> </w:t>
      </w:r>
      <w:r>
        <w:rPr>
          <w:b/>
          <w:bCs/>
          <w:sz w:val="28"/>
          <w:szCs w:val="28"/>
          <w:lang w:eastAsia="ru-RU"/>
        </w:rPr>
        <w:t xml:space="preserve">утверждении</w:t>
      </w:r>
      <w:r>
        <w:rPr>
          <w:b/>
          <w:bCs/>
          <w:sz w:val="28"/>
          <w:szCs w:val="28"/>
          <w:lang w:val="en-US" w:eastAsia="ru-RU"/>
        </w:rPr>
        <w:t xml:space="preserve"> </w:t>
      </w:r>
      <w:r>
        <w:rPr>
          <w:b/>
          <w:bCs/>
          <w:sz w:val="28"/>
          <w:szCs w:val="28"/>
          <w:lang w:eastAsia="ru-RU"/>
        </w:rPr>
        <w:t xml:space="preserve">А</w:t>
      </w:r>
      <w:r>
        <w:rPr>
          <w:b/>
          <w:bCs/>
          <w:sz w:val="28"/>
          <w:szCs w:val="28"/>
          <w:lang w:eastAsia="ru-RU"/>
        </w:rPr>
        <w:t xml:space="preserve">дминистративного</w:t>
      </w:r>
      <w:r>
        <w:rPr>
          <w:b/>
          <w:bCs/>
          <w:sz w:val="28"/>
          <w:szCs w:val="28"/>
          <w:lang w:val="en-US" w:eastAsia="ru-RU"/>
        </w:rPr>
        <w:t xml:space="preserve"> </w:t>
      </w:r>
      <w:r>
        <w:rPr>
          <w:b/>
          <w:bCs/>
          <w:sz w:val="28"/>
          <w:szCs w:val="28"/>
          <w:lang w:eastAsia="ru-RU"/>
        </w:rPr>
        <w:t xml:space="preserve">регламента</w:t>
      </w:r>
    </w:p>
    <w:p>
      <w:pPr>
        <w:jc w:val="center"/>
        <w:rPr>
          <w:b/>
          <w:bCs/>
          <w:sz w:val="28"/>
          <w:szCs w:val="28"/>
          <w:lang w:val="en-US" w:eastAsia="ru-RU"/>
        </w:rPr>
      </w:pPr>
      <w:r>
        <w:rPr>
          <w:sz w:val="28"/>
          <w:szCs w:val="28"/>
          <w:lang w:val="en-US"/>
        </w:rPr>
      </w:r>
      <w:r>
        <w:rPr>
          <w:sz w:val="28"/>
          <w:szCs w:val="28"/>
          <w:lang w:val="en-US"/>
        </w:rPr>
      </w:r>
      <w:r>
        <w:rPr>
          <w:sz w:val="28"/>
          <w:szCs w:val="28"/>
          <w:lang w:val="en-US"/>
        </w:rPr>
      </w:r>
      <w:r>
        <w:rPr>
          <w:b/>
          <w:sz w:val="28"/>
          <w:szCs w:val="28"/>
          <w:lang w:val="en-US"/>
        </w:rPr>
        <w:t xml:space="preserve">Департамента имущества и земельных отношений Новосибирской области</w:t>
      </w:r>
      <w:r>
        <w:rPr>
          <w:sz w:val="28"/>
          <w:szCs w:val="28"/>
          <w:lang w:val="en-US"/>
        </w:rPr>
      </w:r>
      <w:r>
        <w:rPr>
          <w:sz w:val="28"/>
          <w:szCs w:val="28"/>
          <w:lang w:val="en-US"/>
        </w:rPr>
      </w:r>
      <w:r>
        <w:rPr>
          <w:b/>
          <w:bCs/>
          <w:sz w:val="28"/>
          <w:szCs w:val="28"/>
          <w:lang w:val="en-US" w:eastAsia="ru-RU"/>
        </w:rPr>
        <w:t xml:space="preserve"> </w:t>
      </w:r>
      <w:r>
        <w:rPr>
          <w:b/>
          <w:bCs/>
          <w:sz w:val="28"/>
          <w:szCs w:val="28"/>
          <w:lang w:eastAsia="ru-RU"/>
        </w:rPr>
        <w:t xml:space="preserve">по</w:t>
      </w:r>
      <w:r>
        <w:rPr>
          <w:b/>
          <w:bCs/>
          <w:sz w:val="28"/>
          <w:szCs w:val="28"/>
          <w:lang w:val="en-US" w:eastAsia="ru-RU"/>
        </w:rPr>
        <w:t xml:space="preserve"> </w:t>
      </w:r>
      <w:r>
        <w:rPr>
          <w:b/>
          <w:bCs/>
          <w:sz w:val="28"/>
          <w:szCs w:val="28"/>
          <w:lang w:eastAsia="ru-RU"/>
        </w:rPr>
        <w:t xml:space="preserve">предоставлению</w:t>
      </w:r>
      <w:r>
        <w:rPr>
          <w:b/>
          <w:bCs/>
          <w:sz w:val="28"/>
          <w:szCs w:val="28"/>
          <w:lang w:val="en-US" w:eastAsia="ru-RU"/>
        </w:rPr>
        <w:t xml:space="preserve"> </w:t>
      </w:r>
      <w:r>
        <w:rPr>
          <w:sz w:val="28"/>
          <w:szCs w:val="28"/>
        </w:rPr>
      </w:r>
      <w:r>
        <w:rPr>
          <w:b/>
          <w:bCs/>
          <w:sz w:val="28"/>
          <w:szCs w:val="28"/>
          <w:lang w:eastAsia="ru-RU"/>
        </w:rPr>
        <w:t xml:space="preserve">государственной</w:t>
      </w:r>
      <w:r>
        <w:rPr>
          <w:sz w:val="28"/>
          <w:szCs w:val="28"/>
        </w:rPr>
      </w:r>
      <w:r>
        <w:rPr>
          <w:b/>
          <w:bCs/>
          <w:sz w:val="28"/>
          <w:szCs w:val="28"/>
          <w:lang w:eastAsia="ru-RU"/>
        </w:rPr>
        <w:t xml:space="preserve"> услуги </w:t>
      </w:r>
      <w:r>
        <w:rPr>
          <w:b/>
          <w:bCs/>
          <w:sz w:val="28"/>
          <w:szCs w:val="28"/>
          <w:lang w:eastAsia="ru-RU"/>
        </w:rPr>
        <w:br/>
        <w:t xml:space="preserve">«</w:t>
      </w:r>
      <w:r>
        <w:rPr>
          <w:b/>
          <w:sz w:val="28"/>
          <w:szCs w:val="28"/>
        </w:rPr>
        <w:t xml:space="preserve">Предоставление в аренду имущества казны Новосибирской области без проведения торгов</w:t>
      </w:r>
      <w:r>
        <w:rPr>
          <w:b/>
          <w:sz w:val="28"/>
          <w:szCs w:val="28"/>
        </w:rPr>
      </w:r>
      <w:r>
        <w:rPr>
          <w:b/>
          <w:sz w:val="28"/>
          <w:szCs w:val="28"/>
        </w:rPr>
        <w:t xml:space="preserve">»</w:t>
      </w:r>
      <w:r>
        <w:rPr>
          <w:b/>
          <w:sz w:val="28"/>
          <w:szCs w:val="28"/>
        </w:rPr>
      </w:r>
      <w:r>
        <w:rPr>
          <w:sz w:val="28"/>
          <w:szCs w:val="28"/>
        </w:rPr>
      </w:r>
    </w:p>
    <w:p>
      <w:pPr>
        <w:ind w:firstLine="709"/>
        <w:rPr>
          <w:sz w:val="28"/>
          <w:szCs w:val="28"/>
          <w:lang w:val="en-US"/>
        </w:rPr>
      </w:pPr>
    </w:p>
    <w:p>
      <w:pPr>
        <w:ind w:firstLine="709"/>
        <w:jc w:val="both"/>
        <w:rPr>
          <w:sz w:val="28"/>
          <w:szCs w:val="28"/>
          <w:lang w:val="en-US"/>
        </w:rPr>
      </w:pPr>
      <w:r>
        <w:rPr>
          <w:sz w:val="28"/>
          <w:szCs w:val="28"/>
          <w:lang w:val="en-US"/>
        </w:rPr>
        <w:t xml:space="preserve">В соответствии с Федеральным законом от 26.07.2006 № 135-ФЗ "О защите конкуренции", Федеральным законом от 27.07.2010 № 210-ФЗ «Об организации предоставления государственных и муниципальных услуг», Законом Новосибирской области от 06.07.2018 № 271-ОЗ «Об управлении и распоряжении государственной собственностью Новосибирской области»,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Новосибирской области административных регламентов предоставления государственных услуг», приказом департамента имущества и земельных отношений Новосибирской области от 30.07.2021 N 2860 "Об утверждении порядка сдачи в аренду имущества, находящегося в государственной собственности Новосибирской области, и типовых форм договоров аренды имущества, находящегося в государственной собственности Новосибирской области", руководствуясь Положением о департаменте имущества и земельных отношений Новосибирской области, утвержденным постановлением Правительства Новосибирской области от 14.12.2016 № 428-п, приказываю:</w:t>
      </w:r>
      <w:r>
        <w:rPr>
          <w:sz w:val="28"/>
          <w:szCs w:val="28"/>
          <w:lang w:val="en-US"/>
        </w:rPr>
      </w:r>
      <w:r>
        <w:rPr>
          <w:sz w:val="28"/>
          <w:szCs w:val="28"/>
        </w:rPr>
      </w:r>
    </w:p>
    <w:p>
      <w:pPr>
        <w:keepNext/>
        <w:numPr>
          <w:numId w:val="1"/>
          <w:ilvl w:val="0"/>
        </w:numPr>
        <w:tabs>
          <w:tab w:val="left" w:pos="1134"/>
        </w:tabs>
        <w:spacing w:after="160"/>
        <w:ind w:firstLine="709"/>
        <w:contextualSpacing/>
        <w:jc w:val="both"/>
        <w:rPr>
          <w:sz w:val="28"/>
          <w:szCs w:val="28"/>
          <w:lang w:val="en-US" w:eastAsia="ru-RU"/>
        </w:rPr>
      </w:pPr>
      <w:r>
        <w:rPr>
          <w:sz w:val="28"/>
          <w:szCs w:val="28"/>
          <w:lang w:eastAsia="ru-RU"/>
        </w:rPr>
        <w:t xml:space="preserve">Утвердить</w:t>
      </w:r>
      <w:r>
        <w:rPr>
          <w:sz w:val="28"/>
          <w:szCs w:val="28"/>
          <w:lang w:eastAsia="ru-RU"/>
        </w:rPr>
        <w:t xml:space="preserve"> прилагаемый</w:t>
      </w:r>
      <w:r>
        <w:rPr>
          <w:sz w:val="28"/>
          <w:szCs w:val="28"/>
          <w:lang w:eastAsia="ru-RU"/>
        </w:rPr>
        <w:t xml:space="preserve"> </w:t>
      </w:r>
      <w:r>
        <w:rPr>
          <w:sz w:val="28"/>
          <w:szCs w:val="28"/>
          <w:lang w:eastAsia="ru-RU"/>
        </w:rPr>
        <w:t xml:space="preserve">А</w:t>
      </w:r>
      <w:r>
        <w:rPr>
          <w:sz w:val="28"/>
          <w:szCs w:val="28"/>
          <w:lang w:eastAsia="ru-RU"/>
        </w:rPr>
        <w:t xml:space="preserve">дминистративный </w:t>
      </w:r>
      <w:hyperlink r:id="rId15" w:history="1">
        <w:r>
          <w:rPr>
            <w:sz w:val="28"/>
            <w:szCs w:val="28"/>
            <w:lang w:eastAsia="ru-RU"/>
          </w:rPr>
          <w:t xml:space="preserve">регламент</w:t>
        </w:r>
      </w:hyperlink>
      <w:r>
        <w:rPr>
          <w:sz w:val="28"/>
          <w:szCs w:val="28"/>
          <w:lang w:eastAsia="ru-RU"/>
        </w:rPr>
        <w:t xml:space="preserve"> </w:t>
      </w:r>
      <w:r>
        <w:rPr>
          <w:sz w:val="28"/>
          <w:szCs w:val="28"/>
        </w:rPr>
      </w:r>
      <w:r>
        <w:rPr>
          <w:sz w:val="28"/>
          <w:szCs w:val="28"/>
        </w:rPr>
      </w:r>
      <w:r>
        <w:rPr>
          <w:sz w:val="28"/>
          <w:szCs w:val="28"/>
        </w:rPr>
        <w:t xml:space="preserve">Департамента имущества и земельных отношений Новосибирской области</w:t>
      </w:r>
      <w:r>
        <w:rPr>
          <w:sz w:val="28"/>
          <w:szCs w:val="28"/>
        </w:rPr>
      </w:r>
      <w:r>
        <w:rPr>
          <w:sz w:val="28"/>
          <w:szCs w:val="28"/>
        </w:rPr>
      </w:r>
      <w:r>
        <w:rPr>
          <w:sz w:val="28"/>
          <w:szCs w:val="28"/>
          <w:lang w:eastAsia="ru-RU"/>
        </w:rPr>
        <w:t xml:space="preserve"> </w:t>
      </w:r>
      <w:r>
        <w:rPr>
          <w:sz w:val="28"/>
          <w:szCs w:val="28"/>
          <w:lang w:eastAsia="ru-RU"/>
        </w:rPr>
        <w:t xml:space="preserve">по предоставлению </w:t>
      </w:r>
      <w:r>
        <w:rPr>
          <w:sz w:val="28"/>
          <w:szCs w:val="28"/>
        </w:rPr>
      </w:r>
      <w:r>
        <w:rPr>
          <w:sz w:val="28"/>
          <w:szCs w:val="28"/>
          <w:lang w:eastAsia="ru-RU"/>
        </w:rPr>
        <w:t xml:space="preserve">государственной</w:t>
      </w:r>
      <w:r>
        <w:rPr>
          <w:sz w:val="28"/>
          <w:szCs w:val="28"/>
        </w:rPr>
      </w:r>
      <w:r>
        <w:rPr>
          <w:sz w:val="28"/>
          <w:szCs w:val="28"/>
          <w:lang w:eastAsia="ru-RU"/>
        </w:rPr>
        <w:t xml:space="preserve"> услуги </w:t>
      </w:r>
      <w:r>
        <w:rPr>
          <w:sz w:val="28"/>
          <w:szCs w:val="28"/>
          <w:lang w:eastAsia="ru-RU"/>
        </w:rPr>
        <w:t xml:space="preserve">«</w:t>
      </w:r>
      <w:r>
        <w:rPr>
          <w:sz w:val="28"/>
          <w:szCs w:val="28"/>
        </w:rPr>
        <w:t xml:space="preserve">Предоставление в аренду имущества казны Новосибирской области без проведения торгов</w:t>
      </w:r>
      <w:r>
        <w:rPr>
          <w:sz w:val="28"/>
          <w:szCs w:val="28"/>
        </w:rPr>
      </w:r>
      <w:r>
        <w:rPr>
          <w:sz w:val="28"/>
          <w:szCs w:val="28"/>
        </w:rPr>
        <w:t xml:space="preserve">»</w:t>
      </w:r>
      <w:r>
        <w:rPr>
          <w:sz w:val="28"/>
          <w:szCs w:val="28"/>
        </w:rPr>
      </w:r>
      <w:r>
        <w:rPr>
          <w:sz w:val="28"/>
          <w:szCs w:val="28"/>
        </w:rPr>
        <w:t xml:space="preserve">.</w:t>
      </w:r>
      <w:r>
        <w:rPr>
          <w:sz w:val="28"/>
          <w:szCs w:val="28"/>
          <w:lang w:val="en-US"/>
        </w:rPr>
      </w:r>
      <w:r>
        <w:rPr>
          <w:sz w:val="28"/>
          <w:szCs w:val="28"/>
          <w:lang w:val="en-US"/>
        </w:rPr>
      </w:r>
    </w:p>
    <w:p>
      <w:pPr>
        <w:keepNext/>
        <w:numPr>
          <w:numId w:val="1"/>
          <w:ilvl w:val="0"/>
        </w:numPr>
        <w:tabs>
          <w:tab w:val="left" w:pos="1134"/>
        </w:tabs>
        <w:spacing w:after="160"/>
        <w:ind w:firstLine="709"/>
        <w:contextualSpacing/>
        <w:jc w:val="both"/>
        <w:rPr>
          <w:sz w:val="28"/>
          <w:szCs w:val="28"/>
          <w:lang w:val="en-US" w:eastAsia="ru-RU"/>
        </w:rPr>
      </w:pPr>
      <w:r>
        <w:rPr>
          <w:sz w:val="28"/>
          <w:szCs w:val="28"/>
        </w:rPr>
        <w:t xml:space="preserve">Признать</w:t>
      </w:r>
      <w:r>
        <w:rPr>
          <w:sz w:val="28"/>
          <w:szCs w:val="28"/>
          <w:lang w:val="en-US"/>
        </w:rPr>
        <w:t xml:space="preserve"> </w:t>
      </w:r>
      <w:r>
        <w:rPr>
          <w:sz w:val="28"/>
          <w:szCs w:val="28"/>
        </w:rPr>
        <w:t xml:space="preserve">утратившим</w:t>
      </w:r>
      <w:r>
        <w:rPr>
          <w:sz w:val="28"/>
          <w:szCs w:val="28"/>
        </w:rPr>
        <w:t xml:space="preserve">и</w:t>
      </w:r>
      <w:r>
        <w:rPr>
          <w:sz w:val="28"/>
          <w:szCs w:val="28"/>
          <w:lang w:val="en-US"/>
        </w:rPr>
        <w:t xml:space="preserve"> </w:t>
      </w:r>
      <w:r>
        <w:rPr>
          <w:sz w:val="28"/>
          <w:szCs w:val="28"/>
        </w:rPr>
        <w:t xml:space="preserve">силу</w:t>
      </w:r>
      <w:r>
        <w:rPr>
          <w:sz w:val="28"/>
          <w:szCs w:val="28"/>
          <w:lang w:val="en-US"/>
        </w:rPr>
        <w:t xml:space="preserve">:</w:t>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12.03.2012 № 401 "Об утверждении административного регламента предоставления департаментом имущества и земельных отношений Новосибирской области государственной услуги "Предоставление в аренду имущества государственной казны Новосибирской области без проведения торгов"</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30.11.2012 № 2231 "О внесении изменений в приказы департамента имущества и земельных отношений Новосибирской области от 29.12.2010 № 2301 (в редакции от 15.06.2012 № 1178), от 12.03.2012 № 401"</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13.02.2014 № 387 "О внесении изменений в приказ департамента имущества и земельных отношений Новосибирской области от 12.03.2012 № 401 (с изменениями от 30.11.2012 № 2231)"</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23.05.2014 № 1398 "О внесении изменений в административный регламент по предоставлению государственной услуги по предоставлению в аренду имущества казны Новосибирской области без проведения торгов"</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08.08.2014 № 1905 "О внесении изменений в приказ департамента имущества и земельных отношений Новосибирской области от 12.03.2012 № 401 (в редакции от 23.05.2014 № 1398)"</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18.12.2014 № 2813 "О внесении изменений в приказ департамента имущества и земельных отношений Новосибирской области от 12.03.2012 № 401 (в редакции от 08.08.2014 № 1905)"</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15.05.2015 № 1069 "О внесении изменений в приказ департамента имущества и земельных отношений Новосибирской области от 12.03.2012 № 401 (в редакции от 18.12.2014 № 2813)"</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28.03.2016 № 547 "О внесении изменений в приказ департамента имущества и земельных отношений Новосибирской области от 12.03.2012 № 401 (в редакции приказа от 15.05.2015 № 1069)"</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19.05.2017 № 1723 "О внесении изменений в приказ департамента имущества и земельных отношений Новосибирской области от 12.03.2012 № 401"</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22.11.2017 № 5225 "О внесении изменений в приказ департамента имущества и земельных отношений Новосибирской области от 12.03.2012 № 401"</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09.11.2018 № 4641 "О внесении изменений в приказ департамента имущества и земельных отношений Новосибирской области от 12.03.2012 № 401"</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11.11.2019 № 4601 "О внесении изменений в приказ департамента имущества и земельных отношений Новосибирской области от 12.03.2012 № 401"</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17.03.2020 № 835 "О внесении изменений в приказ департамента имущества и земельных отношений Новосибирской области от 12.03.2012 № 401"</w:t>
      </w:r>
      <w:r>
        <w:rPr>
          <w:sz w:val="28"/>
          <w:szCs w:val="28"/>
          <w:lang w:val="en-US"/>
        </w:rPr>
      </w:r>
      <w:r>
        <w:rPr>
          <w:sz w:val="28"/>
          <w:szCs w:val="28"/>
          <w:lang w:val="en-US"/>
        </w:rPr>
        <w:t xml:space="preserve">;</w:t>
      </w:r>
      <w:r>
        <w:rPr>
          <w:sz w:val="28"/>
          <w:szCs w:val="28"/>
          <w:lang w:val="en-US"/>
        </w:rPr>
      </w:r>
      <w:r>
        <w:rPr>
          <w:sz w:val="28"/>
          <w:szCs w:val="28"/>
          <w:lang w:val="en-US"/>
        </w:rPr>
      </w:r>
    </w:p>
    <w:p>
      <w:pPr>
        <w:keepNext/>
        <w:ind w:firstLine="709"/>
        <w:jc w:val="both"/>
        <w:rPr>
          <w:sz w:val="28"/>
          <w:szCs w:val="28"/>
          <w:lang w:val="en-US"/>
        </w:rPr>
      </w:pPr>
      <w:r>
        <w:rPr>
          <w:sz w:val="28"/>
          <w:szCs w:val="28"/>
          <w:lang w:val="en-US"/>
        </w:rPr>
        <w:t xml:space="preserve">Приказ департамента имущества и земельных отношений Новосибирской области от 14.04.2021 № 1249 "О внесении изменений в приказ департамента имущества и земельных отношений Новосибирской области от 12.03.2012 № 401"</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rPr>
      </w:r>
    </w:p>
    <w:p>
      <w:pPr>
        <w:keepNext/>
        <w:numPr>
          <w:numId w:val="1"/>
          <w:ilvl w:val="0"/>
        </w:numPr>
        <w:tabs>
          <w:tab w:val="left" w:pos="1134"/>
        </w:tabs>
        <w:spacing w:after="160"/>
        <w:ind w:firstLine="709"/>
        <w:contextualSpacing/>
        <w:jc w:val="both"/>
        <w:rPr>
          <w:sz w:val="28"/>
          <w:szCs w:val="28"/>
          <w:lang w:val="en-US" w:eastAsia="ru-RU"/>
        </w:rPr>
      </w:pPr>
      <w:r>
        <w:rPr>
          <w:sz w:val="28"/>
          <w:szCs w:val="28"/>
          <w:lang w:val="en-US"/>
        </w:rPr>
        <w:t xml:space="preserve">Отделу обеспечения доходов (А.С. Адольф) обеспечить организацию предоставления государственной услуги в соответствии с Административным регламентом.</w:t>
      </w:r>
      <w:r>
        <w:rPr>
          <w:sz w:val="28"/>
          <w:szCs w:val="28"/>
          <w:lang w:val="en-US"/>
        </w:rPr>
        <w:t xml:space="preserve">.</w:t>
      </w:r>
      <w:r>
        <w:rPr>
          <w:sz w:val="28"/>
          <w:szCs w:val="28"/>
          <w:lang w:val="en-US"/>
        </w:rPr>
      </w:r>
      <w:r>
        <w:rPr>
          <w:sz w:val="28"/>
          <w:szCs w:val="28"/>
          <w:lang w:val="en-US"/>
        </w:rPr>
      </w:r>
    </w:p>
    <w:p>
      <w:pPr>
        <w:keepNext/>
        <w:ind w:firstLine="709"/>
        <w:jc w:val="both"/>
        <w:rPr>
          <w:sz w:val="28"/>
          <w:szCs w:val="28"/>
        </w:rPr>
      </w:pPr>
    </w:p>
    <w:p>
      <w:pPr>
        <w:keepNext/>
        <w:ind w:firstLine="709"/>
        <w:jc w:val="both"/>
        <w:rPr>
          <w:sz w:val="28"/>
          <w:szCs w:val="28"/>
        </w:rPr>
      </w:pPr>
      <w:r>
        <w:rPr>
          <w:sz w:val="28"/>
          <w:szCs w:val="28"/>
          <w:lang w:val="en-US"/>
        </w:rPr>
      </w:r>
    </w:p>
    <w:p>
      <w:pPr>
        <w:keepNext/>
        <w:ind w:firstLine="709"/>
        <w:jc w:val="both"/>
        <w:rPr>
          <w:sz w:val="28"/>
          <w:szCs w:val="28"/>
          <w:lang w:val="en-US" w:eastAsia="ru-RU"/>
        </w:rPr>
      </w:pPr>
    </w:p>
    <w:tbl>
      <w:tblPr>
        <w:tblStyle w:val="aa"/>
        <w:tblW w:w="10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14"/>
        <w:gridCol w:w="3827"/>
        <w:gridCol w:w="3260"/>
      </w:tblGrid>
      <w:tr>
        <w:tc>
          <w:tcPr>
            <w:tcW w:w="3114" w:type="dxa"/>
          </w:tcPr>
          <w:p>
            <w:pPr>
              <w:keepNext/>
              <w:jc w:val="both"/>
              <w:rPr>
                <w:sz w:val="28"/>
                <w:szCs w:val="28"/>
              </w:rPr>
            </w:pPr>
            <w:r>
              <w:rPr>
                <w:sz w:val="28"/>
                <w:szCs w:val="28"/>
              </w:rPr>
              <w:t xml:space="preserve">Руководитель департамента имущества и земельных отношений Новосибирской области</w:t>
            </w:r>
          </w:p>
        </w:tc>
        <w:tc>
          <w:tcPr>
            <w:tcW w:w="3827" w:type="dxa"/>
          </w:tcPr>
          <w:p>
            <w:pPr>
              <w:keepNext/>
              <w:ind w:right="-114"/>
              <w:jc w:val="center"/>
              <w:rPr>
                <w:sz w:val="28"/>
                <w:szCs w:val="28"/>
              </w:rPr>
            </w:pPr>
            <w:r>
              <w:rPr>
                <w:sz w:val="28"/>
                <w:szCs w:val="28"/>
                <w:lang w:val="en-US"/>
              </w:rPr>
              <mc:AlternateContent>
                <mc:Choice Requires="wpg">
                  <w:drawing>
                    <wp:inline xmlns:wp="http://schemas.openxmlformats.org/drawingml/2006/wordprocessingDrawing" distT="0" distB="0" distL="0" distR="0">
                      <wp:extent cx="2292985" cy="8826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r/>
                            </pic:nvPicPr>
                            <pic:blipFill>
                              <a:blip r:embed="rId16"/>
                              <a:stretch/>
                            </pic:blipFill>
                            <pic:spPr>
                              <a:xfrm>
                                <a:off x="0" y="0"/>
                                <a:ext cx="2292985" cy="882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80.55pt;height:69.50pt;mso-wrap-distance-left:0.00pt;mso-wrap-distance-top:0.00pt;mso-wrap-distance-right:0.00pt;mso-wrap-distance-bottom:0.00pt;" stroked="false">
                      <v:path textboxrect="0,0,0,0"/>
                      <v:imagedata r:id="rId16" o:title=""/>
                    </v:shape>
                  </w:pict>
                </mc:Fallback>
              </mc:AlternateContent>
            </w:r>
          </w:p>
        </w:tc>
        <w:tc>
          <w:tcPr>
            <w:tcW w:w="3260" w:type="dxa"/>
          </w:tcPr>
          <w:p>
            <w:pPr>
              <w:keepNext/>
              <w:ind w:right="-114"/>
              <w:jc w:val="right"/>
              <w:rPr>
                <w:sz w:val="28"/>
                <w:szCs w:val="28"/>
                <w:lang w:eastAsia="ru-RU"/>
              </w:rPr>
            </w:pPr>
            <w:r>
              <w:rPr>
                <w:sz w:val="28"/>
                <w:szCs w:val="28"/>
              </w:rPr>
              <w:t xml:space="preserve">Шилохвостов Роман Геннадьевич</w:t>
            </w:r>
          </w:p>
        </w:tc>
      </w:tr>
    </w:tbl>
    <w:p>
      <w:pPr>
        <w:spacing w:after="160" w:line="259" w:lineRule="auto"/>
        <w:ind w:left="6237"/>
        <w:jc w:val="both"/>
        <w:rPr>
          <w:sz w:val="28"/>
          <w:szCs w:val="28"/>
        </w:rPr>
      </w:pPr>
      <w:r>
        <w:rPr>
          <w:sz w:val="28"/>
          <w:szCs w:val="28"/>
          <w:lang w:val="en-US"/>
        </w:rPr>
      </w:r>
    </w:p>
    <w:p>
      <w:pPr>
        <w:spacing w:before="240"/>
        <w:ind w:left="6237"/>
        <w:jc w:val="both"/>
        <w:rPr>
          <w:sz w:val="28"/>
          <w:szCs w:val="28"/>
          <w:lang w:val="en-US"/>
        </w:rPr>
        <w:sectPr>
          <w:headerReference w:type="default" r:id="rId9"/>
          <w:headerReference w:type="first" r:id="rId10"/>
          <w:pgSz w:w="11906" w:h="16838"/>
          <w:pgMar w:top="567" w:right="567" w:bottom="1134" w:left="1134" w:header="709" w:footer="709" w:gutter="0"/>
          <w:cols w:space="708"/>
          <w:docGrid w:linePitch="360"/>
          <w:titlePg/>
        </w:sectPr>
      </w:pPr>
    </w:p>
    <w:p>
      <w:pPr>
        <w:spacing w:before="240"/>
        <w:ind w:left="6237"/>
        <w:rPr>
          <w:lang w:val="en-US"/>
        </w:rPr>
      </w:pPr>
      <w:r>
        <w:rPr>
          <w:sz w:val="28"/>
          <w:szCs w:val="28"/>
        </w:rPr>
        <w:t xml:space="preserve">Утвержден</w:t>
      </w:r>
      <w:r>
        <w:rPr>
          <w:sz w:val="28"/>
          <w:szCs w:val="28"/>
          <w:lang w:val="en-US"/>
        </w:rPr>
        <w:t xml:space="preserve"> </w:t>
      </w:r>
      <w:r>
        <w:rPr>
          <w:sz w:val="28"/>
          <w:szCs w:val="28"/>
          <w:lang w:val="en-US"/>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ДИиЗО НСО</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от</w:t>
      </w:r>
      <w:r>
        <w:rPr>
          <w:sz w:val="28"/>
          <w:szCs w:val="28"/>
          <w:lang w:val="en-US"/>
        </w:rPr>
        <w:t xml:space="preserve"> </w:t>
      </w:r>
      <w:r>
        <w:rPr>
          <w:sz w:val="28"/>
          <w:szCs w:val="28"/>
          <w:lang w:val="en-US"/>
        </w:rPr>
        <w:t xml:space="preserve">DATEDOUBLEACTIVATED № DOCNUMBER</w:t>
      </w:r>
    </w:p>
    <w:p>
      <w:pPr>
        <w:ind w:left="7371"/>
        <w:jc w:val="center"/>
        <w:rPr>
          <w:b/>
          <w:bCs/>
          <w:sz w:val="28"/>
          <w:szCs w:val="28"/>
          <w:lang w:val="en-US" w:eastAsia="ru-RU"/>
        </w:rPr>
      </w:pPr>
    </w:p>
    <w:p>
      <w:pPr>
        <w:jc w:val="center"/>
        <w:rPr>
          <w:b/>
          <w:bCs/>
          <w:sz w:val="28"/>
          <w:szCs w:val="28"/>
          <w:lang w:val="en-US" w:eastAsia="ru-RU"/>
        </w:rPr>
      </w:pPr>
      <w:r>
        <w:rPr>
          <w:b/>
          <w:bCs/>
          <w:sz w:val="28"/>
          <w:szCs w:val="28"/>
          <w:lang w:eastAsia="ru-RU"/>
        </w:rPr>
        <w:t xml:space="preserve">Административный</w:t>
      </w:r>
      <w:r>
        <w:rPr>
          <w:b/>
          <w:bCs/>
          <w:sz w:val="28"/>
          <w:szCs w:val="28"/>
          <w:lang w:val="en-US" w:eastAsia="ru-RU"/>
        </w:rPr>
        <w:t xml:space="preserve"> </w:t>
      </w:r>
      <w:r>
        <w:rPr>
          <w:b/>
          <w:bCs/>
          <w:sz w:val="28"/>
          <w:szCs w:val="28"/>
          <w:lang w:eastAsia="ru-RU"/>
        </w:rPr>
        <w:t xml:space="preserve">регламент</w:t>
      </w:r>
    </w:p>
    <w:p>
      <w:pPr>
        <w:jc w:val="center"/>
        <w:rPr>
          <w:b/>
          <w:bCs/>
          <w:sz w:val="28"/>
          <w:szCs w:val="28"/>
          <w:lang w:eastAsia="ru-RU"/>
        </w:rPr>
      </w:pPr>
      <w:r>
        <w:rPr>
          <w:sz w:val="28"/>
          <w:szCs w:val="28"/>
          <w:lang w:val="en-US"/>
        </w:rPr>
      </w:r>
      <w:r>
        <w:rPr>
          <w:sz w:val="28"/>
          <w:szCs w:val="28"/>
          <w:lang w:val="en-US"/>
        </w:rPr>
      </w:r>
      <w:r>
        <w:rPr>
          <w:sz w:val="28"/>
          <w:szCs w:val="28"/>
          <w:lang w:val="en-US"/>
        </w:rPr>
      </w:r>
      <w:r>
        <w:rPr>
          <w:b/>
          <w:sz w:val="28"/>
          <w:szCs w:val="28"/>
          <w:lang w:val="en-US"/>
        </w:rPr>
        <w:t xml:space="preserve">Департамента имущества и земельных отношений Новосибирской области</w:t>
      </w:r>
      <w:r>
        <w:rPr>
          <w:sz w:val="28"/>
          <w:szCs w:val="28"/>
          <w:lang w:val="en-US"/>
        </w:rPr>
      </w:r>
      <w:r>
        <w:rPr>
          <w:sz w:val="28"/>
          <w:szCs w:val="28"/>
          <w:lang w:val="en-US"/>
        </w:rPr>
      </w:r>
      <w:r>
        <w:rPr>
          <w:b/>
          <w:bCs/>
          <w:sz w:val="28"/>
          <w:szCs w:val="28"/>
          <w:lang w:val="en-US" w:eastAsia="ru-RU"/>
        </w:rPr>
        <w:br/>
      </w:r>
      <w:r>
        <w:rPr>
          <w:b/>
          <w:bCs/>
          <w:sz w:val="28"/>
          <w:szCs w:val="28"/>
          <w:lang w:eastAsia="ru-RU"/>
        </w:rPr>
        <w:t xml:space="preserve">по</w:t>
      </w:r>
      <w:r>
        <w:rPr>
          <w:b/>
          <w:bCs/>
          <w:sz w:val="28"/>
          <w:szCs w:val="28"/>
          <w:lang w:val="en-US" w:eastAsia="ru-RU"/>
        </w:rPr>
        <w:t xml:space="preserve"> </w:t>
      </w:r>
      <w:r>
        <w:rPr>
          <w:b/>
          <w:bCs/>
          <w:sz w:val="28"/>
          <w:szCs w:val="28"/>
          <w:lang w:eastAsia="ru-RU"/>
        </w:rPr>
        <w:t xml:space="preserve">предоставлению</w:t>
      </w:r>
      <w:r>
        <w:rPr>
          <w:b/>
          <w:bCs/>
          <w:sz w:val="28"/>
          <w:szCs w:val="28"/>
          <w:lang w:val="en-US" w:eastAsia="ru-RU"/>
        </w:rPr>
        <w:t xml:space="preserve"> </w:t>
      </w:r>
      <w:r>
        <w:rPr>
          <w:sz w:val="28"/>
          <w:szCs w:val="28"/>
        </w:rPr>
      </w:r>
      <w:r>
        <w:rPr>
          <w:b/>
          <w:bCs/>
          <w:sz w:val="28"/>
          <w:szCs w:val="28"/>
          <w:lang w:eastAsia="ru-RU"/>
        </w:rPr>
        <w:t xml:space="preserve">государственной</w:t>
      </w:r>
      <w:r>
        <w:rPr>
          <w:sz w:val="28"/>
          <w:szCs w:val="28"/>
        </w:rPr>
      </w:r>
      <w:r>
        <w:rPr>
          <w:b/>
          <w:bCs/>
          <w:sz w:val="28"/>
          <w:szCs w:val="28"/>
          <w:lang w:eastAsia="ru-RU"/>
        </w:rPr>
        <w:t xml:space="preserve"> услуги </w:t>
      </w:r>
      <w:r>
        <w:rPr>
          <w:b/>
          <w:bCs/>
          <w:sz w:val="28"/>
          <w:szCs w:val="28"/>
          <w:lang w:eastAsia="ru-RU"/>
        </w:rPr>
        <w:t xml:space="preserve">«</w:t>
      </w:r>
      <w:r>
        <w:rPr>
          <w:b/>
          <w:sz w:val="28"/>
          <w:szCs w:val="28"/>
        </w:rPr>
        <w:t xml:space="preserve">Предоставление в аренду имущества казны Новосибирской области без проведения торгов</w:t>
      </w:r>
      <w:r>
        <w:rPr>
          <w:b/>
          <w:sz w:val="28"/>
          <w:szCs w:val="28"/>
        </w:rPr>
      </w:r>
      <w:r>
        <w:rPr>
          <w:b/>
          <w:sz w:val="28"/>
          <w:szCs w:val="28"/>
        </w:rPr>
        <w:t xml:space="preserve">»</w:t>
      </w:r>
      <w:r>
        <w:rPr>
          <w:b/>
          <w:sz w:val="28"/>
          <w:szCs w:val="28"/>
        </w:rPr>
      </w:r>
      <w:r>
        <w:rPr>
          <w:sz w:val="28"/>
          <w:szCs w:val="28"/>
        </w:rPr>
      </w:r>
    </w:p>
    <w:p>
      <w:pPr>
        <w:ind w:firstLine="709"/>
        <w:rPr>
          <w:rFonts w:eastAsia="Calibri"/>
          <w:sz w:val="28"/>
          <w:szCs w:val="28"/>
        </w:rPr>
      </w:pPr>
    </w:p>
    <w:p>
      <w:pPr>
        <w:keepNext/>
        <w:keepLines/>
        <w:spacing w:before="240" w:after="160"/>
        <w:jc w:val="center"/>
        <w:outlineLvl w:val="0"/>
        <w:rPr>
          <w:rFonts w:eastAsia="Yu Gothic Light"/>
          <w:b/>
          <w:bCs/>
          <w:sz w:val="28"/>
          <w:szCs w:val="28"/>
          <w:lang w:val="en-US"/>
        </w:rPr>
      </w:pPr>
      <w:r>
        <w:rPr>
          <w:rFonts w:eastAsia="Yu Gothic Light"/>
          <w:b/>
          <w:bCs/>
          <w:sz w:val="28"/>
          <w:szCs w:val="28"/>
          <w:lang w:val="en-US"/>
        </w:rPr>
        <w:t xml:space="preserve">I. </w:t>
      </w:r>
      <w:r>
        <w:rPr>
          <w:rFonts w:eastAsia="Yu Gothic Light"/>
          <w:b/>
          <w:bCs/>
          <w:sz w:val="28"/>
          <w:szCs w:val="28"/>
        </w:rPr>
        <w:t xml:space="preserve">Общие</w:t>
      </w:r>
      <w:r>
        <w:rPr>
          <w:rFonts w:eastAsia="Yu Gothic Light"/>
          <w:b/>
          <w:bCs/>
          <w:sz w:val="28"/>
          <w:szCs w:val="28"/>
          <w:lang w:val="en-US"/>
        </w:rPr>
        <w:t xml:space="preserve"> </w:t>
      </w:r>
      <w:r>
        <w:rPr>
          <w:rFonts w:eastAsia="Yu Gothic Light"/>
          <w:b/>
          <w:bCs/>
          <w:sz w:val="28"/>
          <w:szCs w:val="28"/>
        </w:rPr>
        <w:t xml:space="preserve">положения</w:t>
      </w:r>
    </w:p>
    <w:p>
      <w:pPr>
        <w:numPr>
          <w:numId w:val="33"/>
          <w:ilvl w:val="0"/>
        </w:numPr>
        <w:spacing w:after="160"/>
        <w:ind w:firstLine="709"/>
        <w:contextualSpacing/>
        <w:jc w:val="both"/>
        <w:rPr>
          <w:sz w:val="28"/>
          <w:szCs w:val="28"/>
          <w:lang w:eastAsia="ru-RU"/>
        </w:rPr>
      </w:pPr>
      <w:r>
        <w:rPr>
          <w:sz w:val="28"/>
          <w:szCs w:val="28"/>
          <w:lang w:eastAsia="ru-RU"/>
        </w:rPr>
        <w:t xml:space="preserve">Настоящий </w:t>
      </w:r>
      <w:r>
        <w:rPr>
          <w:sz w:val="28"/>
          <w:szCs w:val="28"/>
          <w:lang w:eastAsia="ru-RU"/>
        </w:rPr>
        <w:t xml:space="preserve">А</w:t>
      </w:r>
      <w:r>
        <w:rPr>
          <w:sz w:val="28"/>
          <w:szCs w:val="28"/>
          <w:lang w:eastAsia="ru-RU"/>
        </w:rPr>
        <w:t xml:space="preserve">дминистративный регламент устан</w:t>
      </w:r>
      <w:r>
        <w:rPr>
          <w:sz w:val="28"/>
          <w:szCs w:val="28"/>
          <w:lang w:eastAsia="ru-RU"/>
        </w:rPr>
        <w:t xml:space="preserve">авливает порядок</w:t>
      </w:r>
      <w:r>
        <w:rPr>
          <w:sz w:val="28"/>
          <w:szCs w:val="28"/>
          <w:lang w:eastAsia="ru-RU"/>
        </w:rPr>
        <w:t xml:space="preserve"> и стандарт</w:t>
      </w:r>
      <w:r>
        <w:rPr>
          <w:sz w:val="28"/>
          <w:szCs w:val="28"/>
          <w:lang w:eastAsia="ru-RU"/>
        </w:rPr>
        <w:t xml:space="preserve"> предоставления </w:t>
      </w:r>
      <w:r>
        <w:rPr>
          <w:sz w:val="28"/>
          <w:szCs w:val="28"/>
        </w:rPr>
      </w:r>
      <w:r>
        <w:rPr>
          <w:bCs/>
          <w:sz w:val="28"/>
          <w:szCs w:val="28"/>
          <w:lang w:eastAsia="ru-RU"/>
        </w:rPr>
        <w:t xml:space="preserve">государственной</w:t>
      </w:r>
      <w:r>
        <w:rPr>
          <w:sz w:val="28"/>
          <w:szCs w:val="28"/>
        </w:rPr>
      </w:r>
      <w:r>
        <w:rPr>
          <w:bCs/>
          <w:sz w:val="28"/>
          <w:szCs w:val="28"/>
          <w:lang w:eastAsia="ru-RU"/>
        </w:rPr>
        <w:t xml:space="preserve"> </w:t>
      </w:r>
      <w:r>
        <w:rPr>
          <w:sz w:val="28"/>
          <w:szCs w:val="28"/>
          <w:lang w:eastAsia="ru-RU"/>
        </w:rPr>
        <w:t xml:space="preserve">услуги «</w:t>
      </w:r>
      <w:r>
        <w:rPr>
          <w:sz w:val="28"/>
          <w:szCs w:val="28"/>
        </w:rPr>
        <w:t xml:space="preserve">Предоставление в аренду имущества казны Новосибирской области без проведения торгов</w:t>
      </w:r>
      <w:r>
        <w:rPr>
          <w:sz w:val="28"/>
          <w:szCs w:val="28"/>
        </w:rPr>
      </w:r>
      <w:r>
        <w:rPr>
          <w:sz w:val="28"/>
          <w:szCs w:val="28"/>
        </w:rPr>
        <w:t xml:space="preserve">»</w:t>
      </w:r>
      <w:r>
        <w:rPr>
          <w:sz w:val="28"/>
          <w:szCs w:val="28"/>
        </w:rPr>
      </w:r>
      <w:r>
        <w:rPr>
          <w:sz w:val="28"/>
          <w:szCs w:val="28"/>
          <w:lang w:eastAsia="ru-RU"/>
        </w:rPr>
        <w:t xml:space="preserve"> (далее – Услуга).</w:t>
      </w:r>
    </w:p>
    <w:p>
      <w:pPr>
        <w:numPr>
          <w:numId w:val="33"/>
          <w:ilvl w:val="0"/>
        </w:numPr>
        <w:spacing w:after="160"/>
        <w:ind w:firstLine="709"/>
        <w:contextualSpacing/>
        <w:jc w:val="both"/>
      </w:pPr>
      <w:r>
        <w:rPr>
          <w:sz w:val="28"/>
          <w:szCs w:val="28"/>
          <w:lang w:eastAsia="ru-RU"/>
        </w:rPr>
        <w:t xml:space="preserve">Услуга</w:t>
      </w:r>
      <w:r>
        <w:rPr>
          <w:sz w:val="28"/>
          <w:szCs w:val="28"/>
          <w:lang w:val="en-US" w:eastAsia="ru-RU"/>
        </w:rPr>
        <w:t xml:space="preserve"> </w:t>
      </w:r>
      <w:r>
        <w:rPr>
          <w:sz w:val="28"/>
          <w:szCs w:val="28"/>
          <w:lang w:eastAsia="ru-RU"/>
        </w:rPr>
        <w:t xml:space="preserve">предоставляется</w:t>
      </w:r>
      <w:r>
        <w:rPr>
          <w:sz w:val="28"/>
          <w:szCs w:val="28"/>
          <w:lang w:val="en-US" w:eastAsia="ru-RU"/>
        </w:rPr>
        <w:t xml:space="preserve"> </w:t>
      </w:r>
      <w:r>
        <w:rPr>
          <w:sz w:val="28"/>
          <w:szCs w:val="28"/>
          <w:lang w:val="en-US"/>
        </w:rPr>
      </w:r>
      <w:r>
        <w:rPr>
          <w:sz w:val="28"/>
          <w:szCs w:val="28"/>
          <w:lang w:val="en-US"/>
        </w:rPr>
      </w:r>
      <w:r>
        <w:rPr>
          <w:sz w:val="28"/>
          <w:szCs w:val="28"/>
        </w:rPr>
        <w:t xml:space="preserve">юридическим лицам</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rPr>
        <w:t xml:space="preserve">физическим лицам, в том числе индивидуальным предпринимателям</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rPr>
        <w:t xml:space="preserve">уполномоченному представителю</w:t>
      </w:r>
      <w:r>
        <w:rPr>
          <w:sz w:val="28"/>
          <w:szCs w:val="28"/>
        </w:rPr>
      </w:r>
      <w:r>
        <w:rPr>
          <w:sz w:val="28"/>
          <w:szCs w:val="28"/>
        </w:rPr>
      </w:r>
      <w:r>
        <w:rPr>
          <w:sz w:val="28"/>
          <w:szCs w:val="28"/>
        </w:rPr>
      </w:r>
      <w:r>
        <w:rPr>
          <w:sz w:val="28"/>
          <w:szCs w:val="28"/>
        </w:rPr>
        <w:t xml:space="preserve"> (</w:t>
      </w:r>
      <w:r>
        <w:rPr>
          <w:sz w:val="28"/>
          <w:szCs w:val="28"/>
        </w:rPr>
        <w:t xml:space="preserve">далее</w:t>
      </w:r>
      <w:r>
        <w:rPr>
          <w:sz w:val="28"/>
          <w:szCs w:val="28"/>
        </w:rPr>
        <w:t xml:space="preserve"> – заявители)</w:t>
      </w:r>
      <w:r>
        <w:rPr>
          <w:sz w:val="28"/>
          <w:szCs w:val="28"/>
        </w:rPr>
        <w:t xml:space="preserve">,</w:t>
      </w:r>
      <w:r>
        <w:rPr>
          <w:sz w:val="28"/>
          <w:szCs w:val="28"/>
          <w:lang w:eastAsia="ru-RU"/>
        </w:rPr>
        <w:t xml:space="preserve"> </w:t>
      </w:r>
      <w:r>
        <w:rPr>
          <w:sz w:val="28"/>
          <w:szCs w:val="28"/>
          <w:lang w:eastAsia="ru-RU"/>
        </w:rPr>
        <w:t xml:space="preserve">указанным в таблице 1</w:t>
      </w:r>
      <w:r>
        <w:rPr>
          <w:sz w:val="28"/>
          <w:szCs w:val="28"/>
          <w:lang w:eastAsia="ru-RU"/>
        </w:rPr>
        <w:t xml:space="preserve"> приложения №</w:t>
      </w:r>
      <w:r>
        <w:rPr>
          <w:sz w:val="28"/>
          <w:szCs w:val="28"/>
          <w:lang w:eastAsia="ru-RU"/>
        </w:rPr>
        <w:t xml:space="preserve"> </w:t>
      </w:r>
      <w:r>
        <w:rPr>
          <w:sz w:val="28"/>
          <w:szCs w:val="28"/>
          <w:lang w:eastAsia="ru-RU"/>
        </w:rPr>
        <w:t xml:space="preserve">1</w:t>
      </w:r>
      <w:r>
        <w:rPr>
          <w:sz w:val="28"/>
          <w:szCs w:val="28"/>
          <w:lang w:eastAsia="ru-RU"/>
        </w:rPr>
        <w:t xml:space="preserve"> </w:t>
      </w:r>
      <w:r>
        <w:rPr>
          <w:sz w:val="28"/>
          <w:szCs w:val="28"/>
          <w:lang w:eastAsia="ru-RU"/>
        </w:rPr>
        <w:t xml:space="preserve">к </w:t>
      </w:r>
      <w:r>
        <w:rPr>
          <w:sz w:val="28"/>
          <w:szCs w:val="28"/>
          <w:lang w:eastAsia="ru-RU"/>
        </w:rPr>
        <w:t xml:space="preserve">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t xml:space="preserve">.</w:t>
      </w:r>
    </w:p>
    <w:p>
      <w:pPr>
        <w:numPr>
          <w:numId w:val="33"/>
          <w:ilvl w:val="0"/>
        </w:numPr>
        <w:spacing w:after="160"/>
        <w:ind w:firstLine="709"/>
        <w:contextualSpacing/>
        <w:jc w:val="both"/>
        <w:rPr>
          <w:sz w:val="28"/>
          <w:szCs w:val="28"/>
          <w:lang w:eastAsia="ru-RU"/>
        </w:rPr>
      </w:pPr>
      <w:r>
        <w:rPr>
          <w:sz w:val="28"/>
          <w:szCs w:val="28"/>
        </w:rPr>
        <w:t xml:space="preserve">Услуга должна быть предоставлена заявителю в соответс</w:t>
      </w:r>
      <w:r>
        <w:rPr>
          <w:sz w:val="28"/>
          <w:szCs w:val="28"/>
        </w:rPr>
        <w:t xml:space="preserve">твии с вариантом предоставления </w:t>
      </w:r>
      <w:r>
        <w:rPr>
          <w:sz w:val="28"/>
          <w:szCs w:val="28"/>
          <w:lang w:eastAsia="ru-RU"/>
        </w:rPr>
        <w:t xml:space="preserve">У</w:t>
      </w:r>
      <w:r>
        <w:rPr>
          <w:sz w:val="28"/>
          <w:szCs w:val="28"/>
          <w:lang w:eastAsia="ru-RU"/>
        </w:rPr>
        <w:t xml:space="preserve">слуги (далее – вариант)</w:t>
      </w:r>
      <w:r>
        <w:rPr>
          <w:sz w:val="28"/>
          <w:szCs w:val="28"/>
          <w:lang w:eastAsia="ru-RU"/>
        </w:rPr>
        <w:t xml:space="preserve">.</w:t>
      </w:r>
    </w:p>
    <w:p>
      <w:pPr>
        <w:numPr>
          <w:numId w:val="33"/>
          <w:ilvl w:val="0"/>
        </w:numPr>
        <w:spacing w:after="160"/>
        <w:ind w:firstLine="709"/>
        <w:contextualSpacing/>
        <w:jc w:val="both"/>
        <w:rPr>
          <w:sz w:val="28"/>
          <w:szCs w:val="28"/>
          <w:lang w:eastAsia="ru-RU"/>
        </w:rPr>
      </w:pPr>
      <w:r>
        <w:rPr>
          <w:sz w:val="28"/>
          <w:szCs w:val="28"/>
          <w:lang w:eastAsia="ru-RU"/>
        </w:rPr>
        <w:t xml:space="preserve">Вариант</w:t>
      </w:r>
      <w:r>
        <w:rPr>
          <w:sz w:val="28"/>
          <w:szCs w:val="28"/>
          <w:lang w:eastAsia="ru-RU"/>
        </w:rPr>
        <w:t xml:space="preserve"> определяется в соответствии</w:t>
      </w:r>
      <w:r>
        <w:rPr>
          <w:sz w:val="28"/>
          <w:szCs w:val="28"/>
          <w:lang w:eastAsia="ru-RU"/>
        </w:rPr>
        <w:t xml:space="preserve"> с таблицей 2 приложения</w:t>
      </w:r>
      <w:r>
        <w:rPr>
          <w:sz w:val="28"/>
          <w:szCs w:val="28"/>
          <w:lang w:eastAsia="ru-RU"/>
        </w:rPr>
        <w:t xml:space="preserve">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t xml:space="preserve"> исходя из</w:t>
      </w:r>
      <w:r>
        <w:rPr>
          <w:sz w:val="28"/>
          <w:szCs w:val="28"/>
          <w:lang w:eastAsia="ru-RU"/>
        </w:rPr>
        <w:t xml:space="preserve"> общих</w:t>
      </w:r>
      <w:r>
        <w:rPr>
          <w:sz w:val="28"/>
          <w:szCs w:val="28"/>
          <w:lang w:eastAsia="ru-RU"/>
        </w:rPr>
        <w:t xml:space="preserve"> признаков заявителя,</w:t>
      </w:r>
      <w:r>
        <w:rPr>
          <w:sz w:val="28"/>
          <w:szCs w:val="28"/>
          <w:lang w:eastAsia="ru-RU"/>
        </w:rPr>
        <w:t xml:space="preserve"> а также из результата </w:t>
      </w:r>
      <w:r>
        <w:rPr>
          <w:sz w:val="28"/>
          <w:szCs w:val="28"/>
          <w:lang w:eastAsia="ru-RU"/>
        </w:rPr>
        <w:t xml:space="preserve">предоставления</w:t>
      </w:r>
      <w:r>
        <w:rPr>
          <w:sz w:val="28"/>
          <w:szCs w:val="28"/>
          <w:lang w:eastAsia="ru-RU"/>
        </w:rPr>
        <w:t xml:space="preserve"> </w:t>
      </w:r>
      <w:r>
        <w:rPr>
          <w:sz w:val="28"/>
          <w:szCs w:val="28"/>
          <w:lang w:eastAsia="ru-RU"/>
        </w:rPr>
        <w:t xml:space="preserve">У</w:t>
      </w:r>
      <w:r>
        <w:rPr>
          <w:sz w:val="28"/>
          <w:szCs w:val="28"/>
          <w:lang w:eastAsia="ru-RU"/>
        </w:rPr>
        <w:t xml:space="preserve">сл</w:t>
      </w:r>
      <w:r>
        <w:rPr>
          <w:sz w:val="28"/>
          <w:szCs w:val="28"/>
          <w:lang w:eastAsia="ru-RU"/>
        </w:rPr>
        <w:t xml:space="preserve">уги, за предоставлением которой</w:t>
      </w:r>
      <w:r>
        <w:rPr>
          <w:sz w:val="28"/>
          <w:szCs w:val="28"/>
          <w:lang w:eastAsia="ru-RU"/>
        </w:rPr>
        <w:t xml:space="preserve"> обратился указанный заявитель.</w:t>
      </w:r>
    </w:p>
    <w:p>
      <w:pPr>
        <w:numPr>
          <w:numId w:val="33"/>
          <w:ilvl w:val="0"/>
        </w:numPr>
        <w:spacing w:after="160"/>
        <w:ind w:firstLine="709"/>
        <w:contextualSpacing/>
        <w:jc w:val="both"/>
        <w:rPr>
          <w:sz w:val="28"/>
          <w:szCs w:val="28"/>
          <w:lang w:eastAsia="ru-RU"/>
        </w:rPr>
      </w:pPr>
      <w:r>
        <w:rPr>
          <w:sz w:val="28"/>
          <w:szCs w:val="28"/>
          <w:lang w:eastAsia="ru-RU"/>
        </w:rPr>
        <w:t xml:space="preserve">Признаки заявителя определяются </w:t>
      </w:r>
      <w:r>
        <w:rPr>
          <w:sz w:val="28"/>
          <w:szCs w:val="28"/>
          <w:lang w:eastAsia="ru-RU"/>
        </w:rPr>
        <w:t xml:space="preserve">в результате анкетирования, проводимого органом, предоставляющим услугу (далее – профилирование)</w:t>
      </w:r>
      <w:r>
        <w:rPr>
          <w:rStyle w:val="af5"/>
          <w:sz w:val="28"/>
          <w:szCs w:val="28"/>
          <w:lang w:eastAsia="ru-RU"/>
        </w:rPr>
        <w:footnoteReference w:id="1"/>
      </w:r>
      <w:r>
        <w:rPr>
          <w:sz w:val="28"/>
          <w:szCs w:val="28"/>
          <w:lang w:eastAsia="ru-RU"/>
        </w:rPr>
        <w:t xml:space="preserve">, осуществляемого в соответствии с настоящим </w:t>
      </w:r>
      <w:r>
        <w:rPr>
          <w:sz w:val="28"/>
          <w:szCs w:val="28"/>
          <w:lang w:eastAsia="ru-RU"/>
        </w:rPr>
        <w:t xml:space="preserve">А</w:t>
      </w:r>
      <w:r>
        <w:rPr>
          <w:sz w:val="28"/>
          <w:szCs w:val="28"/>
          <w:lang w:eastAsia="ru-RU"/>
        </w:rPr>
        <w:t xml:space="preserve">дминистративным регламентом.</w:t>
      </w:r>
    </w:p>
    <w:p>
      <w:pPr>
        <w:numPr>
          <w:numId w:val="33"/>
          <w:ilvl w:val="0"/>
        </w:numPr>
        <w:spacing w:after="160"/>
        <w:ind w:firstLine="709"/>
        <w:contextualSpacing/>
        <w:jc w:val="both"/>
        <w:rPr>
          <w:sz w:val="28"/>
          <w:szCs w:val="28"/>
          <w:lang w:eastAsia="ru-RU"/>
        </w:rPr>
      </w:pPr>
      <w:r>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Pr>
          <w:sz w:val="28"/>
          <w:szCs w:val="28"/>
          <w:lang w:eastAsia="ru-RU"/>
        </w:rPr>
        <w:t xml:space="preserve">муниципальных услуг (функций)»</w:t>
      </w:r>
      <w:r>
        <w:rPr>
          <w:rStyle w:val="af5"/>
          <w:sz w:val="28"/>
          <w:szCs w:val="28"/>
          <w:lang w:eastAsia="ru-RU"/>
        </w:rPr>
        <w:footnoteReference w:id="2"/>
      </w:r>
      <w:r>
        <w:rPr>
          <w:sz w:val="28"/>
          <w:szCs w:val="28"/>
          <w:lang w:eastAsia="ru-RU"/>
        </w:rPr>
        <w:t xml:space="preserve"> (далее – Единый портал)</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keepNext/>
        <w:keepLines/>
        <w:spacing w:before="480" w:after="160"/>
        <w:jc w:val="center"/>
        <w:outlineLvl w:val="0"/>
        <w:rPr>
          <w:b/>
          <w:sz w:val="28"/>
          <w:szCs w:val="28"/>
          <w:lang w:eastAsia="ru-RU"/>
        </w:rPr>
      </w:pPr>
      <w:r>
        <w:rPr>
          <w:rFonts w:eastAsia="Yu Gothic Light"/>
          <w:b/>
          <w:bCs/>
          <w:sz w:val="28"/>
          <w:szCs w:val="28"/>
          <w:lang w:val="en-US"/>
        </w:rPr>
        <w:t xml:space="preserve">II</w:t>
      </w:r>
      <w:r>
        <w:rPr>
          <w:rFonts w:eastAsia="Yu Gothic Light"/>
          <w:b/>
          <w:bCs/>
          <w:sz w:val="28"/>
          <w:szCs w:val="28"/>
        </w:rPr>
        <w:t xml:space="preserve">. Стандарт предоставления</w:t>
      </w:r>
      <w:r>
        <w:rPr>
          <w:b/>
          <w:sz w:val="28"/>
          <w:szCs w:val="28"/>
        </w:rPr>
        <w:t xml:space="preserve"> </w:t>
      </w:r>
      <w:r>
        <w:rPr>
          <w:rFonts w:eastAsia="Yu Gothic Light"/>
          <w:b/>
          <w:bCs/>
          <w:sz w:val="28"/>
          <w:szCs w:val="28"/>
        </w:rPr>
        <w:t xml:space="preserve">У</w:t>
      </w:r>
      <w:r>
        <w:rPr>
          <w:rFonts w:eastAsia="Yu Gothic Light"/>
          <w:b/>
          <w:bCs/>
          <w:sz w:val="28"/>
          <w:szCs w:val="28"/>
        </w:rPr>
        <w:t xml:space="preserve">слуги</w:t>
      </w:r>
    </w:p>
    <w:p>
      <w:pPr>
        <w:keepNext/>
        <w:keepLines/>
        <w:spacing w:before="40" w:after="160"/>
        <w:jc w:val="center"/>
        <w:outlineLvl w:val="1"/>
        <w:rPr>
          <w:b/>
          <w:bCs/>
          <w:sz w:val="28"/>
          <w:szCs w:val="28"/>
          <w:lang w:eastAsia="ru-RU"/>
        </w:rPr>
      </w:pPr>
      <w:r>
        <w:rPr>
          <w:b/>
          <w:bCs/>
          <w:sz w:val="28"/>
          <w:szCs w:val="28"/>
          <w:lang w:eastAsia="ru-RU"/>
        </w:rPr>
        <w:t xml:space="preserve">Наименование У</w:t>
      </w:r>
      <w:r>
        <w:rPr>
          <w:b/>
          <w:bCs/>
          <w:sz w:val="28"/>
          <w:szCs w:val="28"/>
          <w:lang w:eastAsia="ru-RU"/>
        </w:rPr>
        <w:t xml:space="preserve">слуги</w:t>
      </w:r>
    </w:p>
    <w:p>
      <w:pPr>
        <w:numPr>
          <w:numId w:val="33"/>
          <w:ilvl w:val="0"/>
        </w:numPr>
        <w:spacing w:after="160"/>
        <w:ind w:firstLine="709"/>
        <w:contextualSpacing/>
        <w:jc w:val="both"/>
        <w:rPr>
          <w:sz w:val="28"/>
          <w:szCs w:val="28"/>
          <w:lang w:val="en-US" w:eastAsia="ru-RU"/>
        </w:rPr>
      </w:pPr>
      <w:r>
        <w:rPr>
          <w:sz w:val="28"/>
          <w:szCs w:val="28"/>
          <w:lang w:val="en-US"/>
        </w:rPr>
        <w:t xml:space="preserve">Предоставление в аренду имущества казны Новосибирской области без проведения торгов</w:t>
      </w:r>
      <w:r>
        <w:rPr>
          <w:sz w:val="28"/>
          <w:szCs w:val="28"/>
          <w:lang w:val="en-US"/>
        </w:rPr>
        <w:t xml:space="preserve">.</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r>
        <w:rPr>
          <w:sz w:val="28"/>
          <w:szCs w:val="28"/>
          <w:lang w:val="en-US" w:eastAsia="ru-RU"/>
        </w:rPr>
      </w:r>
    </w:p>
    <w:p>
      <w:pPr>
        <w:keepNext/>
        <w:keepLines/>
        <w:spacing w:before="480" w:after="240"/>
        <w:jc w:val="center"/>
        <w:outlineLvl w:val="1"/>
        <w:rPr>
          <w:b/>
          <w:bCs/>
          <w:sz w:val="28"/>
          <w:szCs w:val="28"/>
          <w:lang w:eastAsia="ru-RU"/>
        </w:rPr>
      </w:pPr>
      <w:r>
        <w:rPr>
          <w:b/>
          <w:bCs/>
          <w:sz w:val="28"/>
          <w:szCs w:val="28"/>
          <w:lang w:eastAsia="ru-RU"/>
        </w:rPr>
        <w:t xml:space="preserve">Наименование органа, предоставляющего Услугу</w:t>
      </w:r>
      <w:r>
        <w:rPr>
          <w:sz w:val="28"/>
          <w:szCs w:val="28"/>
        </w:rPr>
      </w:r>
    </w:p>
    <w:p>
      <w:pPr>
        <w:numPr>
          <w:numId w:val="33"/>
          <w:ilvl w:val="0"/>
        </w:numPr>
        <w:spacing w:after="160"/>
        <w:ind w:firstLine="709"/>
        <w:contextualSpacing/>
        <w:jc w:val="both"/>
        <w:rPr>
          <w:sz w:val="28"/>
          <w:szCs w:val="28"/>
          <w:lang w:val="en-US"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предоставляется</w:t>
      </w:r>
      <w:r>
        <w:rPr>
          <w:sz w:val="28"/>
          <w:szCs w:val="28"/>
          <w:lang w:val="en-US" w:eastAsia="ru-RU"/>
        </w:rPr>
        <w:t xml:space="preserve"> </w:t>
      </w:r>
      <w:r>
        <w:rPr>
          <w:sz w:val="28"/>
          <w:szCs w:val="28"/>
          <w:lang w:val="en-US"/>
        </w:rPr>
      </w:r>
      <w:r>
        <w:rPr>
          <w:sz w:val="28"/>
          <w:szCs w:val="28"/>
          <w:lang w:val="en-US"/>
        </w:rPr>
        <w:t xml:space="preserve">Департаментом имущества и земельных отношений Новосибирской области</w:t>
      </w:r>
      <w:r>
        <w:rPr>
          <w:sz w:val="28"/>
          <w:szCs w:val="28"/>
          <w:lang w:val="en-US"/>
        </w:rPr>
        <w:t xml:space="preserve"> </w:t>
      </w:r>
      <w:r>
        <w:rPr>
          <w:sz w:val="28"/>
          <w:szCs w:val="28"/>
          <w:lang w:val="en-US" w:eastAsia="ru-RU"/>
        </w:rPr>
        <w:t xml:space="preserve">(</w:t>
      </w:r>
      <w:r>
        <w:rPr>
          <w:sz w:val="28"/>
          <w:szCs w:val="28"/>
          <w:lang w:eastAsia="ru-RU"/>
        </w:rPr>
        <w:t xml:space="preserve">далее</w:t>
      </w:r>
      <w:r>
        <w:rPr>
          <w:sz w:val="28"/>
          <w:szCs w:val="28"/>
          <w:lang w:val="en-US" w:eastAsia="ru-RU"/>
        </w:rPr>
        <w:t xml:space="preserve"> – </w:t>
      </w:r>
      <w:r>
        <w:rPr>
          <w:sz w:val="28"/>
          <w:szCs w:val="28"/>
          <w:lang w:val="en-US"/>
        </w:rPr>
        <w:t xml:space="preserve">Орган власти</w:t>
      </w:r>
      <w:r>
        <w:rPr>
          <w:sz w:val="28"/>
          <w:szCs w:val="28"/>
          <w:lang w:val="en-US" w:eastAsia="ru-RU"/>
        </w:rPr>
        <w:t xml:space="preserve">)</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spacing w:after="160"/>
        <w:ind w:firstLine="709"/>
        <w:contextualSpacing/>
        <w:jc w:val="both"/>
        <w:rPr>
          <w:sz w:val="28"/>
          <w:szCs w:val="28"/>
          <w:lang w:eastAsia="ru-RU"/>
        </w:rPr>
      </w:pPr>
      <w:r>
        <w:rPr>
          <w:sz w:val="28"/>
          <w:szCs w:val="28"/>
          <w:lang w:eastAsia="ru-RU"/>
        </w:rPr>
        <w:t xml:space="preserve">Предоставление Услуги в м</w:t>
      </w:r>
      <w:r>
        <w:rPr>
          <w:sz w:val="28"/>
          <w:szCs w:val="28"/>
          <w:lang w:eastAsia="ru-RU"/>
        </w:rPr>
        <w:t xml:space="preserve">ногофункциональных центрах предоставления государственных и муниципальных услуг (далее – МФЦ) осуществляется при наличии соглашения с таким МФЦ.</w:t>
      </w:r>
    </w:p>
    <w:p>
      <w:pPr>
        <w:spacing w:after="160"/>
        <w:ind w:firstLine="709"/>
        <w:contextualSpacing/>
        <w:jc w:val="both"/>
        <w:rPr>
          <w:sz w:val="28"/>
          <w:szCs w:val="28"/>
        </w:rPr>
      </w:pPr>
      <w:r>
        <w:rPr>
          <w:sz w:val="28"/>
          <w:szCs w:val="28"/>
          <w:lang w:eastAsia="ru-RU"/>
        </w:rPr>
        <w:t xml:space="preserve">МФЦ, в которых организуется предоставление Услуги,</w:t>
      </w:r>
      <w:r>
        <w:rPr>
          <w:sz w:val="28"/>
          <w:szCs w:val="28"/>
        </w:rPr>
        <w:t xml:space="preserve"> </w:t>
      </w:r>
      <w:r>
        <w:rPr>
          <w:sz w:val="28"/>
          <w:szCs w:val="28"/>
        </w:rPr>
      </w:r>
      <w:r>
        <w:rPr>
          <w:sz w:val="28"/>
          <w:szCs w:val="28"/>
          <w:lang w:eastAsia="ru-RU"/>
        </w:rPr>
        <w:t xml:space="preserve">могут принять</w:t>
      </w:r>
      <w:r>
        <w:rPr>
          <w:sz w:val="28"/>
          <w:szCs w:val="28"/>
        </w:rPr>
      </w:r>
      <w:r>
        <w:rPr>
          <w:sz w:val="28"/>
          <w:szCs w:val="28"/>
          <w:lang w:eastAsia="ru-RU"/>
        </w:rPr>
        <w:t xml:space="preserve"> решение об отказе в приеме </w:t>
      </w:r>
      <w:r>
        <w:rPr>
          <w:sz w:val="28"/>
          <w:szCs w:val="28"/>
        </w:rPr>
      </w:r>
      <w:r>
        <w:rPr>
          <w:sz w:val="28"/>
          <w:szCs w:val="28"/>
          <w:lang w:eastAsia="ru-RU"/>
        </w:rPr>
        <w:t xml:space="preserve">заявления</w:t>
      </w:r>
      <w:r>
        <w:rPr>
          <w:sz w:val="28"/>
          <w:szCs w:val="28"/>
          <w:lang w:eastAsia="ru-RU"/>
        </w:rPr>
        <w:t xml:space="preserve"> о предоставлении Услуги (далее – заявление)</w:t>
      </w:r>
      <w:r>
        <w:rPr>
          <w:sz w:val="28"/>
          <w:szCs w:val="28"/>
        </w:rPr>
      </w:r>
      <w:r>
        <w:rPr>
          <w:sz w:val="28"/>
          <w:szCs w:val="28"/>
          <w:lang w:eastAsia="ru-RU"/>
        </w:rPr>
        <w:t xml:space="preserve"> и документов и (или) информации, необходимых для ее предоставления.</w:t>
      </w:r>
      <w:r>
        <w:rPr>
          <w:sz w:val="28"/>
          <w:szCs w:val="28"/>
        </w:rPr>
      </w:r>
      <w:r>
        <w:rPr>
          <w:sz w:val="28"/>
          <w:szCs w:val="28"/>
        </w:rPr>
      </w:r>
      <w:r>
        <w:rPr>
          <w:sz w:val="28"/>
          <w:szCs w:val="28"/>
        </w:rPr>
      </w:r>
    </w:p>
    <w:p>
      <w:pPr>
        <w:keepNext/>
        <w:keepLines/>
        <w:spacing w:before="480" w:after="240"/>
        <w:jc w:val="center"/>
        <w:outlineLvl w:val="1"/>
        <w:rPr>
          <w:b/>
          <w:bCs/>
          <w:sz w:val="28"/>
          <w:szCs w:val="28"/>
          <w:lang w:eastAsia="ru-RU"/>
        </w:rPr>
      </w:pPr>
      <w:r>
        <w:rPr>
          <w:b/>
          <w:bCs/>
          <w:sz w:val="28"/>
          <w:szCs w:val="28"/>
          <w:lang w:eastAsia="ru-RU"/>
        </w:rPr>
        <w:t xml:space="preserve">Результат предоставления </w:t>
      </w:r>
      <w:r>
        <w:rPr>
          <w:b/>
          <w:bCs/>
          <w:sz w:val="28"/>
          <w:szCs w:val="28"/>
          <w:lang w:eastAsia="ru-RU"/>
        </w:rPr>
        <w:t xml:space="preserve">Услуги</w:t>
      </w:r>
      <w:r>
        <w:rPr>
          <w:sz w:val="28"/>
          <w:szCs w:val="28"/>
        </w:rPr>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r>
      <w:r>
        <w:rPr>
          <w:sz w:val="28"/>
          <w:szCs w:val="28"/>
        </w:rPr>
        <w:t xml:space="preserve">предоставлением имущества, составляющего казну Новосибирской области, в аренду без проведения торгов</w:t>
      </w:r>
      <w:r>
        <w:rPr>
          <w:sz w:val="28"/>
          <w:szCs w:val="28"/>
        </w:rPr>
      </w:r>
      <w:r>
        <w:rPr>
          <w:sz w:val="28"/>
          <w:szCs w:val="28"/>
        </w:rPr>
      </w:r>
      <w:r>
        <w:rPr>
          <w:sz w:val="28"/>
          <w:szCs w:val="28"/>
        </w:rPr>
      </w:r>
      <w:r>
        <w:rPr>
          <w:sz w:val="28"/>
          <w:szCs w:val="28"/>
        </w:rPr>
      </w:r>
      <w:r>
        <w:rPr>
          <w:sz w:val="28"/>
          <w:szCs w:val="28"/>
        </w:rPr>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договор аренды</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решение об отказе в предоставлении услуги</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в форме электронного документа,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rPr>
      </w:r>
    </w:p>
    <w:p>
      <w:pPr>
        <w:ind w:firstLine="709"/>
        <w:contextualSpacing/>
        <w:jc w:val="both"/>
        <w:rPr>
          <w:sz w:val="28"/>
          <w:szCs w:val="28"/>
        </w:rPr>
      </w:pPr>
      <w:r>
        <w:rPr>
          <w:sz w:val="28"/>
          <w:szCs w:val="28"/>
          <w:lang w:eastAsia="ru-RU"/>
        </w:rPr>
        <w:t xml:space="preserve">Документом, содержащим решение о предоставлении Услуги</w:t>
      </w:r>
      <w:r>
        <w:rPr>
          <w:sz w:val="28"/>
          <w:szCs w:val="28"/>
          <w:lang w:eastAsia="ru-RU"/>
        </w:rPr>
        <w:t xml:space="preserve">,</w:t>
      </w:r>
      <w:r>
        <w:rPr>
          <w:sz w:val="28"/>
          <w:szCs w:val="28"/>
          <w:lang w:eastAsia="ru-RU"/>
        </w:rPr>
        <w:t xml:space="preserve"> </w:t>
      </w:r>
      <w:r>
        <w:rPr>
          <w:sz w:val="28"/>
          <w:szCs w:val="28"/>
          <w:lang w:eastAsia="ru-RU"/>
        </w:rPr>
        <w:t xml:space="preserve">является </w:t>
      </w:r>
      <w:r>
        <w:rPr>
          <w:sz w:val="28"/>
          <w:szCs w:val="28"/>
        </w:rPr>
      </w:r>
      <w:r>
        <w:rPr>
          <w:sz w:val="28"/>
          <w:szCs w:val="28"/>
        </w:rPr>
        <w:t xml:space="preserve">Уведомление</w:t>
      </w:r>
      <w:r>
        <w:rPr>
          <w:sz w:val="28"/>
          <w:szCs w:val="28"/>
        </w:rPr>
      </w:r>
      <w:r>
        <w:rPr>
          <w:sz w:val="28"/>
          <w:szCs w:val="28"/>
        </w:rPr>
        <w:t xml:space="preserve">.</w:t>
      </w:r>
      <w:r>
        <w:rPr>
          <w:sz w:val="28"/>
          <w:szCs w:val="28"/>
        </w:rPr>
      </w:r>
      <w:r>
        <w:rPr>
          <w:sz w:val="28"/>
          <w:szCs w:val="28"/>
        </w:rPr>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r>
      <w:r>
        <w:rPr>
          <w:sz w:val="28"/>
          <w:szCs w:val="28"/>
        </w:rPr>
        <w:t xml:space="preserve">исправлением допущенных опечаток и (или) ошибок в выданном результате предоставления Услуги</w:t>
      </w:r>
      <w:r>
        <w:rPr>
          <w:sz w:val="28"/>
          <w:szCs w:val="28"/>
        </w:rPr>
      </w:r>
      <w:r>
        <w:rPr>
          <w:sz w:val="28"/>
          <w:szCs w:val="28"/>
        </w:rPr>
      </w:r>
      <w:r>
        <w:rPr>
          <w:sz w:val="28"/>
          <w:szCs w:val="28"/>
        </w:rPr>
      </w:r>
      <w:r>
        <w:rPr>
          <w:sz w:val="28"/>
          <w:szCs w:val="28"/>
        </w:rPr>
      </w:r>
      <w:r>
        <w:rPr>
          <w:sz w:val="28"/>
          <w:szCs w:val="28"/>
        </w:rPr>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решение о предоставлении Услуги</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решение об отказе в предоставлении Услуги</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r>
      <w:r>
        <w:rPr>
          <w:sz w:val="28"/>
          <w:szCs w:val="28"/>
        </w:rPr>
      </w:r>
    </w:p>
    <w:p>
      <w:pPr>
        <w:numPr>
          <w:numId w:val="33"/>
          <w:ilvl w:val="0"/>
        </w:numPr>
        <w:tabs>
          <w:tab w:val="num" w:pos="1276"/>
        </w:tabs>
        <w:ind w:firstLine="709"/>
        <w:contextualSpacing/>
        <w:jc w:val="both"/>
        <w:rPr>
          <w:sz w:val="24"/>
          <w:szCs w:val="24"/>
        </w:rPr>
      </w:pPr>
      <w:r>
        <w:rPr>
          <w:sz w:val="28"/>
          <w:szCs w:val="28"/>
          <w:lang w:eastAsia="ru-RU"/>
        </w:rPr>
      </w:r>
      <w:r>
        <w:rPr>
          <w:sz w:val="28"/>
          <w:szCs w:val="28"/>
        </w:rPr>
        <w:t xml:space="preserve">Результаты</w:t>
      </w:r>
      <w:r>
        <w:rPr>
          <w:sz w:val="28"/>
          <w:szCs w:val="28"/>
        </w:rPr>
        <w:t xml:space="preserve"> предоставления</w:t>
      </w:r>
      <w:r>
        <w:rPr>
          <w:sz w:val="28"/>
          <w:szCs w:val="28"/>
        </w:rPr>
        <w:t xml:space="preserve"> </w:t>
      </w:r>
      <w:r>
        <w:rPr>
          <w:sz w:val="28"/>
          <w:szCs w:val="28"/>
        </w:rPr>
        <w:t xml:space="preserve">У</w:t>
      </w:r>
      <w:r>
        <w:rPr>
          <w:sz w:val="28"/>
          <w:szCs w:val="28"/>
        </w:rPr>
        <w:t xml:space="preserve">слуги могут быть получены</w:t>
      </w:r>
      <w:r>
        <w:rPr>
          <w:sz w:val="28"/>
          <w:szCs w:val="28"/>
        </w:rPr>
      </w:r>
      <w:r>
        <w:rPr>
          <w:sz w:val="28"/>
          <w:szCs w:val="28"/>
        </w:rPr>
        <w:t xml:space="preserve"> </w:t>
      </w:r>
      <w:r>
        <w:rPr>
          <w:sz w:val="28"/>
          <w:szCs w:val="28"/>
        </w:rPr>
      </w:r>
      <w:r>
        <w:rPr>
          <w:sz w:val="28"/>
          <w:szCs w:val="28"/>
        </w:rPr>
        <w:t xml:space="preserve">в МФЦ</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Органе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почтового отправления</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электронной почты</w:t>
      </w:r>
      <w:r>
        <w:rPr>
          <w:sz w:val="28"/>
          <w:szCs w:val="28"/>
        </w:rPr>
      </w:r>
      <w:r>
        <w:rPr>
          <w:sz w:val="28"/>
          <w:szCs w:val="28"/>
        </w:rPr>
      </w:r>
      <w:r>
        <w:rPr>
          <w:sz w:val="28"/>
          <w:szCs w:val="28"/>
        </w:rPr>
      </w:r>
      <w:r>
        <w:rPr>
          <w:sz w:val="28"/>
          <w:szCs w:val="28"/>
        </w:rPr>
        <w:t xml:space="preserve">.</w:t>
      </w:r>
    </w:p>
    <w:p>
      <w:pPr>
        <w:keepNext/>
        <w:keepLines/>
        <w:spacing w:before="480" w:after="240"/>
        <w:jc w:val="center"/>
        <w:outlineLvl w:val="1"/>
        <w:rPr>
          <w:b/>
          <w:bCs/>
          <w:sz w:val="28"/>
          <w:szCs w:val="28"/>
          <w:lang w:val="en-US" w:eastAsia="ru-RU"/>
        </w:rPr>
      </w:pPr>
      <w:r>
        <w:rPr>
          <w:b/>
          <w:bCs/>
          <w:sz w:val="28"/>
          <w:szCs w:val="28"/>
          <w:lang w:eastAsia="ru-RU"/>
        </w:rPr>
        <w:t xml:space="preserve">Срок предоставления </w:t>
      </w:r>
      <w:r>
        <w:rPr>
          <w:b/>
          <w:bCs/>
          <w:sz w:val="28"/>
          <w:szCs w:val="28"/>
          <w:lang w:eastAsia="ru-RU"/>
        </w:rPr>
        <w:t xml:space="preserve">Услуги</w:t>
      </w:r>
    </w:p>
    <w:p>
      <w:pPr>
        <w:numPr>
          <w:numId w:val="33"/>
          <w:ilvl w:val="0"/>
        </w:numPr>
        <w:spacing w:after="160"/>
        <w:ind w:firstLine="709"/>
        <w:contextualSpacing/>
        <w:jc w:val="both"/>
        <w:rPr>
          <w:sz w:val="28"/>
          <w:szCs w:val="28"/>
          <w:lang w:eastAsia="ru-RU"/>
        </w:rPr>
      </w:pPr>
      <w:r>
        <w:rPr>
          <w:sz w:val="28"/>
          <w:szCs w:val="28"/>
          <w:lang w:eastAsia="ru-RU"/>
        </w:rPr>
        <w:t xml:space="preserve">Максимальный с</w:t>
      </w:r>
      <w:r>
        <w:rPr>
          <w:sz w:val="28"/>
          <w:szCs w:val="28"/>
          <w:lang w:eastAsia="ru-RU"/>
        </w:rPr>
        <w:t xml:space="preserve">рок предоставления Услуги</w:t>
      </w:r>
      <w:r>
        <w:rPr>
          <w:sz w:val="28"/>
          <w:szCs w:val="28"/>
          <w:lang w:eastAsia="ru-RU"/>
        </w:rPr>
        <w:t xml:space="preserve"> составляет</w:t>
      </w:r>
      <w:r>
        <w:rPr>
          <w:sz w:val="28"/>
          <w:szCs w:val="28"/>
          <w:lang w:eastAsia="ru-RU"/>
        </w:rPr>
        <w:t xml:space="preserve"> </w:t>
      </w:r>
      <w:r>
        <w:rPr>
          <w:sz w:val="28"/>
          <w:szCs w:val="28"/>
          <w:lang w:eastAsia="ru-RU"/>
        </w:rPr>
      </w:r>
      <w:r>
        <w:rPr>
          <w:sz w:val="28"/>
          <w:szCs w:val="28"/>
          <w:lang w:val="en-US" w:eastAsia="ru-RU"/>
        </w:rPr>
        <w:t xml:space="preserve">17</w:t>
      </w:r>
      <w:r>
        <w:rPr>
          <w:sz w:val="28"/>
          <w:szCs w:val="28"/>
          <w:lang w:val="en-US" w:eastAsia="ru-RU"/>
        </w:rPr>
        <w:t xml:space="preserve"> </w:t>
      </w:r>
      <w:r>
        <w:rPr>
          <w:sz w:val="28"/>
          <w:szCs w:val="28"/>
          <w:lang w:val="en-US" w:eastAsia="ru-RU"/>
        </w:rPr>
        <w:t xml:space="preserve">рабочих дней</w:t>
      </w:r>
      <w:r>
        <w:rPr>
          <w:sz w:val="28"/>
          <w:szCs w:val="28"/>
          <w:lang w:val="en-US"/>
        </w:rPr>
      </w:r>
      <w:r>
        <w:rPr>
          <w:sz w:val="28"/>
          <w:szCs w:val="28"/>
          <w:lang w:val="en-US" w:eastAsia="ru-RU"/>
        </w:rPr>
        <w:t xml:space="preserve"> </w:t>
      </w:r>
      <w:r>
        <w:rPr>
          <w:sz w:val="28"/>
          <w:szCs w:val="28"/>
          <w:lang w:val="en-US" w:eastAsia="ru-RU"/>
        </w:rPr>
      </w:r>
      <w:r>
        <w:rPr>
          <w:sz w:val="28"/>
          <w:szCs w:val="28"/>
          <w:lang w:eastAsia="ru-RU"/>
        </w:rPr>
        <w:t xml:space="preserve">с</w:t>
      </w:r>
      <w:r>
        <w:rPr>
          <w:sz w:val="28"/>
          <w:szCs w:val="28"/>
          <w:lang w:val="en-US" w:eastAsia="ru-RU"/>
        </w:rPr>
        <w:t xml:space="preserve"> </w:t>
      </w:r>
      <w:r>
        <w:rPr>
          <w:sz w:val="28"/>
          <w:szCs w:val="28"/>
          <w:lang w:eastAsia="ru-RU"/>
        </w:rPr>
        <w:t xml:space="preserve">даты</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eastAsia="ru-RU"/>
        </w:rPr>
        <w:t xml:space="preserve">заявления</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необходимых</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rPr>
      </w:r>
      <w:r>
        <w:rPr>
          <w:sz w:val="28"/>
          <w:szCs w:val="28"/>
          <w:lang w:val="en-US"/>
        </w:rPr>
      </w:r>
      <w:r>
        <w:rPr>
          <w:sz w:val="28"/>
          <w:szCs w:val="28"/>
          <w:lang w:val="en-US"/>
        </w:rPr>
      </w:r>
      <w:r>
        <w:rPr>
          <w:sz w:val="28"/>
          <w:szCs w:val="28"/>
          <w:lang w:val="en-US"/>
        </w:rPr>
      </w:r>
      <w:r>
        <w:rPr>
          <w:sz w:val="28"/>
          <w:szCs w:val="28"/>
          <w:lang w:eastAsia="ru-RU"/>
        </w:rPr>
        <w:t xml:space="preserve">.</w:t>
      </w:r>
      <w:r>
        <w:rPr>
          <w:sz w:val="28"/>
          <w:szCs w:val="28"/>
          <w:lang w:eastAsia="ru-RU"/>
        </w:rPr>
        <w:t xml:space="preserve"> </w:t>
      </w:r>
      <w:r>
        <w:rPr>
          <w:sz w:val="28"/>
          <w:szCs w:val="28"/>
          <w:lang w:eastAsia="ru-RU"/>
        </w:rPr>
      </w:r>
    </w:p>
    <w:p>
      <w:pPr>
        <w:keepNext/>
        <w:ind w:firstLine="709"/>
        <w:jc w:val="both"/>
        <w:rPr>
          <w:sz w:val="28"/>
          <w:szCs w:val="28"/>
          <w:lang w:eastAsia="ru-RU"/>
        </w:rPr>
      </w:pPr>
      <w:r>
        <w:rPr>
          <w:sz w:val="28"/>
          <w:szCs w:val="28"/>
          <w:lang w:eastAsia="ru-RU"/>
        </w:rPr>
        <w:t xml:space="preserve">Срок предоставления Услуги определяется для каждого ва</w:t>
      </w:r>
      <w:r>
        <w:rPr>
          <w:sz w:val="28"/>
          <w:szCs w:val="28"/>
          <w:lang w:eastAsia="ru-RU"/>
        </w:rPr>
        <w:t xml:space="preserve">рианта и п</w:t>
      </w:r>
      <w:r>
        <w:rPr>
          <w:sz w:val="28"/>
          <w:szCs w:val="28"/>
          <w:lang w:eastAsia="ru-RU"/>
        </w:rPr>
        <w:t xml:space="preserve">риведен в их описании, содержаще</w:t>
      </w:r>
      <w:r>
        <w:rPr>
          <w:sz w:val="28"/>
          <w:szCs w:val="28"/>
          <w:lang w:eastAsia="ru-RU"/>
        </w:rPr>
        <w:t xml:space="preserve">мся в разделе </w:t>
      </w:r>
      <w:r>
        <w:rPr>
          <w:sz w:val="28"/>
          <w:szCs w:val="28"/>
          <w:lang w:val="en-US" w:eastAsia="ru-RU"/>
        </w:rPr>
        <w:t xml:space="preserve">III</w:t>
      </w:r>
      <w:r>
        <w:rPr>
          <w:sz w:val="28"/>
          <w:szCs w:val="28"/>
          <w:lang w:eastAsia="ru-RU"/>
        </w:rPr>
        <w:t xml:space="preserve"> настоящего </w:t>
      </w:r>
      <w:r>
        <w:rPr>
          <w:sz w:val="28"/>
          <w:szCs w:val="28"/>
          <w:lang w:eastAsia="ru-RU"/>
        </w:rPr>
        <w:t xml:space="preserve">А</w:t>
      </w:r>
      <w:r>
        <w:rPr>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Правовые основания для предоставления Услуги</w:t>
      </w:r>
    </w:p>
    <w:p>
      <w:pPr>
        <w:numPr>
          <w:numId w:val="33"/>
          <w:ilvl w:val="0"/>
        </w:numPr>
        <w:spacing w:after="16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а также о должностных лицах, </w:t>
      </w:r>
      <w:r>
        <w:rPr>
          <w:sz w:val="28"/>
          <w:szCs w:val="28"/>
        </w:rPr>
      </w:r>
      <w:r>
        <w:rPr>
          <w:bCs/>
          <w:sz w:val="28"/>
          <w:szCs w:val="28"/>
          <w:lang w:eastAsia="ru-RU"/>
        </w:rPr>
        <w:t xml:space="preserve">государственных</w:t>
      </w:r>
      <w:r>
        <w:rPr>
          <w:sz w:val="28"/>
          <w:szCs w:val="28"/>
        </w:rPr>
      </w:r>
      <w:r>
        <w:rPr>
          <w:sz w:val="28"/>
          <w:szCs w:val="28"/>
          <w:lang w:eastAsia="ru-RU"/>
        </w:rPr>
        <w:t xml:space="preserve"> служащих, работниках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размещены на официальном сайте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в информационно-телекоммуникационной сети «Интернет» (далее </w:t>
      </w:r>
      <w:r>
        <w:rPr>
          <w:sz w:val="28"/>
          <w:szCs w:val="28"/>
        </w:rPr>
        <w:t xml:space="preserve">– сеть «Интернет»),</w:t>
      </w:r>
      <w:r>
        <w:rPr>
          <w:sz w:val="28"/>
          <w:szCs w:val="28"/>
          <w:lang w:eastAsia="ru-RU"/>
        </w:rPr>
        <w:t xml:space="preserve"> а также на Едином портале.</w:t>
      </w:r>
    </w:p>
    <w:p>
      <w:pPr>
        <w:keepNext/>
        <w:keepLines/>
        <w:spacing w:before="480" w:after="240"/>
        <w:jc w:val="center"/>
        <w:outlineLvl w:val="1"/>
        <w:rPr>
          <w:b/>
          <w:bCs/>
          <w:sz w:val="28"/>
          <w:szCs w:val="28"/>
          <w:lang w:eastAsia="ru-RU"/>
        </w:rPr>
      </w:pPr>
      <w:r>
        <w:rPr>
          <w:b/>
          <w:bCs/>
          <w:sz w:val="28"/>
          <w:szCs w:val="28"/>
          <w:lang w:eastAsia="ru-RU"/>
        </w:rPr>
        <w:t xml:space="preserve">Исчерпывающий перечень документов, необходимых для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Pr>
          <w:sz w:val="28"/>
          <w:szCs w:val="28"/>
        </w:rPr>
      </w:r>
      <w:r>
        <w:rPr>
          <w:sz w:val="28"/>
          <w:szCs w:val="28"/>
        </w:rPr>
      </w:r>
    </w:p>
    <w:p>
      <w:pPr>
        <w:keepNext/>
        <w:keepLines/>
        <w:spacing w:before="480" w:after="240"/>
        <w:jc w:val="center"/>
        <w:outlineLvl w:val="1"/>
        <w:rPr>
          <w:b/>
          <w:bCs/>
          <w:sz w:val="28"/>
          <w:szCs w:val="28"/>
          <w:lang w:eastAsia="ru-RU"/>
        </w:rPr>
      </w:pPr>
      <w:r>
        <w:rPr>
          <w:b/>
          <w:bCs/>
          <w:sz w:val="28"/>
          <w:szCs w:val="28"/>
          <w:lang w:eastAsia="ru-RU"/>
        </w:rPr>
        <w:t xml:space="preserve">Исчерпывающий</w:t>
      </w:r>
      <w:r>
        <w:rPr>
          <w:b/>
          <w:bCs/>
          <w:sz w:val="28"/>
          <w:szCs w:val="28"/>
          <w:lang w:val="en-US" w:eastAsia="ru-RU"/>
        </w:rPr>
        <w:t xml:space="preserve"> </w:t>
      </w:r>
      <w:r>
        <w:rPr>
          <w:b/>
          <w:bCs/>
          <w:sz w:val="28"/>
          <w:szCs w:val="28"/>
          <w:lang w:eastAsia="ru-RU"/>
        </w:rPr>
        <w:t xml:space="preserve">перечень</w:t>
      </w:r>
      <w:r>
        <w:rPr>
          <w:b/>
          <w:bCs/>
          <w:sz w:val="28"/>
          <w:szCs w:val="28"/>
          <w:lang w:val="en-US" w:eastAsia="ru-RU"/>
        </w:rPr>
        <w:t xml:space="preserve"> </w:t>
      </w:r>
      <w:r>
        <w:rPr>
          <w:b/>
          <w:bCs/>
          <w:sz w:val="28"/>
          <w:szCs w:val="28"/>
          <w:lang w:eastAsia="ru-RU"/>
        </w:rPr>
        <w:t xml:space="preserve">оснований</w:t>
      </w:r>
      <w:r>
        <w:rPr>
          <w:b/>
          <w:bCs/>
          <w:sz w:val="28"/>
          <w:szCs w:val="28"/>
          <w:lang w:val="en-US" w:eastAsia="ru-RU"/>
        </w:rPr>
        <w:t xml:space="preserve"> </w:t>
      </w:r>
      <w:r>
        <w:rPr>
          <w:b/>
          <w:bCs/>
          <w:sz w:val="28"/>
          <w:szCs w:val="28"/>
          <w:lang w:eastAsia="ru-RU"/>
        </w:rPr>
        <w:t xml:space="preserve">для</w:t>
      </w:r>
      <w:r>
        <w:rPr>
          <w:b/>
          <w:bCs/>
          <w:sz w:val="28"/>
          <w:szCs w:val="28"/>
          <w:lang w:val="en-US" w:eastAsia="ru-RU"/>
        </w:rPr>
        <w:t xml:space="preserve"> </w:t>
      </w:r>
      <w:r>
        <w:rPr>
          <w:b/>
          <w:bCs/>
          <w:sz w:val="28"/>
          <w:szCs w:val="28"/>
          <w:lang w:eastAsia="ru-RU"/>
        </w:rPr>
        <w:t xml:space="preserve">отказа</w:t>
      </w:r>
      <w:r>
        <w:rPr>
          <w:b/>
          <w:bCs/>
          <w:sz w:val="28"/>
          <w:szCs w:val="28"/>
          <w:lang w:val="en-US" w:eastAsia="ru-RU"/>
        </w:rPr>
        <w:br/>
      </w:r>
      <w:r>
        <w:rPr>
          <w:b/>
          <w:bCs/>
          <w:sz w:val="28"/>
          <w:szCs w:val="28"/>
          <w:lang w:eastAsia="ru-RU"/>
        </w:rPr>
        <w:t xml:space="preserve">в</w:t>
      </w:r>
      <w:r>
        <w:rPr>
          <w:b/>
          <w:bCs/>
          <w:sz w:val="28"/>
          <w:szCs w:val="28"/>
          <w:lang w:val="en-US" w:eastAsia="ru-RU"/>
        </w:rPr>
        <w:t xml:space="preserve"> </w:t>
      </w:r>
      <w:r>
        <w:rPr>
          <w:b/>
          <w:bCs/>
          <w:sz w:val="28"/>
          <w:szCs w:val="28"/>
          <w:lang w:eastAsia="ru-RU"/>
        </w:rPr>
        <w:t xml:space="preserve">приеме</w:t>
      </w:r>
      <w:r>
        <w:rPr>
          <w:b/>
          <w:bCs/>
          <w:sz w:val="28"/>
          <w:szCs w:val="28"/>
          <w:lang w:val="en-US" w:eastAsia="ru-RU"/>
        </w:rPr>
        <w:t xml:space="preserve"> </w:t>
      </w:r>
      <w:r>
        <w:rPr>
          <w:b/>
          <w:sz w:val="28"/>
          <w:szCs w:val="28"/>
          <w:lang w:val="en-US"/>
        </w:rPr>
      </w:r>
      <w:r>
        <w:rPr>
          <w:b/>
          <w:bCs/>
          <w:sz w:val="28"/>
          <w:szCs w:val="28"/>
          <w:lang w:eastAsia="ru-RU"/>
        </w:rPr>
        <w:t xml:space="preserve">заявления</w:t>
      </w:r>
      <w:r>
        <w:rPr>
          <w:b/>
          <w:sz w:val="28"/>
          <w:szCs w:val="28"/>
        </w:rPr>
      </w:r>
      <w:r>
        <w:rPr>
          <w:sz w:val="28"/>
          <w:szCs w:val="28"/>
        </w:rPr>
      </w:r>
      <w:r>
        <w:rPr>
          <w:b/>
          <w:sz w:val="28"/>
          <w:szCs w:val="28"/>
        </w:rPr>
        <w:t xml:space="preserve"> и</w:t>
      </w:r>
      <w:r>
        <w:rPr>
          <w:sz w:val="28"/>
          <w:szCs w:val="28"/>
        </w:rPr>
        <w:t xml:space="preserve"> </w:t>
      </w:r>
      <w:r>
        <w:rPr>
          <w:b/>
          <w:bCs/>
          <w:sz w:val="28"/>
          <w:szCs w:val="28"/>
          <w:lang w:eastAsia="ru-RU"/>
        </w:rPr>
        <w:t xml:space="preserve">документов, необходимых для предоставления Услуги</w:t>
      </w:r>
      <w:r>
        <w:rPr>
          <w:sz w:val="28"/>
          <w:szCs w:val="28"/>
        </w:rPr>
      </w:r>
    </w:p>
    <w:p>
      <w:pPr>
        <w:numPr>
          <w:numId w:val="33"/>
          <w:ilvl w:val="0"/>
        </w:numPr>
        <w:tabs>
          <w:tab w:val="num" w:pos="1276"/>
        </w:tabs>
        <w:spacing w:after="160"/>
        <w:ind w:firstLine="709"/>
        <w:contextualSpacing/>
        <w:jc w:val="both"/>
        <w:rPr>
          <w:sz w:val="28"/>
          <w:szCs w:val="28"/>
        </w:rPr>
      </w:pPr>
      <w:r>
        <w:rPr>
          <w:sz w:val="28"/>
          <w:szCs w:val="28"/>
          <w:lang w:val="en-US"/>
        </w:rPr>
      </w:r>
      <w:r>
        <w:rPr>
          <w:sz w:val="28"/>
          <w:szCs w:val="28"/>
          <w:lang w:val="en-US"/>
        </w:rPr>
      </w:r>
      <w:r>
        <w:rPr>
          <w:sz w:val="28"/>
          <w:szCs w:val="28"/>
          <w:lang w:val="en-US"/>
        </w:rPr>
      </w:r>
      <w:r>
        <w:rPr>
          <w:sz w:val="28"/>
          <w:szCs w:val="28"/>
          <w:lang w:eastAsia="ru-RU"/>
        </w:rPr>
        <w:t xml:space="preserve">Основания</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отказа</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приеме</w:t>
      </w:r>
      <w:r>
        <w:rPr>
          <w:sz w:val="28"/>
          <w:szCs w:val="28"/>
          <w:lang w:val="en-US" w:eastAsia="ru-RU"/>
        </w:rPr>
        <w:t xml:space="preserve"> </w:t>
      </w:r>
      <w:r>
        <w:rPr>
          <w:sz w:val="28"/>
          <w:szCs w:val="28"/>
          <w:lang w:val="en-US"/>
        </w:rPr>
      </w:r>
      <w:r>
        <w:rPr>
          <w:bCs/>
          <w:sz w:val="28"/>
          <w:szCs w:val="28"/>
          <w:lang w:eastAsia="ru-RU"/>
        </w:rPr>
        <w:t xml:space="preserve">заявления</w:t>
      </w:r>
      <w:r>
        <w:rPr>
          <w:sz w:val="28"/>
          <w:szCs w:val="28"/>
        </w:rPr>
      </w:r>
      <w:r>
        <w:rPr>
          <w:sz w:val="28"/>
          <w:szCs w:val="28"/>
        </w:rPr>
      </w:r>
      <w:r>
        <w:rPr>
          <w:sz w:val="28"/>
          <w:szCs w:val="28"/>
        </w:rPr>
        <w:t xml:space="preserve"> и </w:t>
      </w:r>
      <w:r>
        <w:rPr>
          <w:sz w:val="28"/>
          <w:szCs w:val="28"/>
          <w:lang w:eastAsia="ru-RU"/>
        </w:rPr>
        <w:t xml:space="preserve">документов</w:t>
      </w:r>
      <w:r>
        <w:rPr>
          <w:sz w:val="28"/>
          <w:szCs w:val="28"/>
        </w:rPr>
      </w:r>
      <w:r>
        <w:rPr>
          <w:sz w:val="28"/>
          <w:szCs w:val="28"/>
        </w:rPr>
        <w:t xml:space="preserve"> </w:t>
      </w:r>
      <w:r>
        <w:rPr>
          <w:sz w:val="28"/>
          <w:szCs w:val="28"/>
          <w:lang w:eastAsia="ru-RU"/>
        </w:rPr>
        <w:t xml:space="preserve">приведены в разделе III настоящего Административного регламента в описании вариантов предоставления Услуги.</w:t>
      </w:r>
      <w:r>
        <w:rPr>
          <w:sz w:val="28"/>
          <w:szCs w:val="28"/>
          <w:lang w:val="en-US"/>
        </w:rPr>
      </w:r>
      <w:r>
        <w:rPr>
          <w:sz w:val="28"/>
          <w:szCs w:val="28"/>
          <w:lang w:val="en-US"/>
        </w:rPr>
      </w:r>
      <w:r>
        <w:rPr>
          <w:sz w:val="28"/>
          <w:szCs w:val="28"/>
          <w:lang w:val="en-US"/>
        </w:rPr>
      </w:r>
    </w:p>
    <w:p>
      <w:pPr>
        <w:keepNext/>
        <w:keepLines/>
        <w:spacing w:before="480" w:after="240"/>
        <w:jc w:val="center"/>
        <w:outlineLvl w:val="1"/>
        <w:rPr>
          <w:b/>
          <w:bCs/>
          <w:sz w:val="28"/>
          <w:szCs w:val="28"/>
          <w:lang w:eastAsia="ru-RU"/>
        </w:rPr>
      </w:pPr>
      <w:r>
        <w:rPr>
          <w:b/>
          <w:sz w:val="28"/>
          <w:szCs w:val="28"/>
        </w:rPr>
        <w:t xml:space="preserve">Исчерпывающий перечень оснований для приостановления предоставления Услуги или отказа в предоставлении Услуги</w:t>
      </w:r>
    </w:p>
    <w:p>
      <w:pPr>
        <w:numPr>
          <w:numId w:val="33"/>
          <w:ilvl w:val="0"/>
        </w:numPr>
        <w:tabs>
          <w:tab w:val="num" w:pos="1276"/>
        </w:tabs>
        <w:spacing w:after="160"/>
        <w:ind w:firstLine="709"/>
        <w:contextualSpacing/>
        <w:jc w:val="both"/>
      </w:pPr>
      <w:r>
        <w:rPr>
          <w:sz w:val="28"/>
          <w:szCs w:val="28"/>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rPr>
        <w:t xml:space="preserve">Основания</w:t>
      </w:r>
      <w:r>
        <w:rPr>
          <w:sz w:val="28"/>
          <w:szCs w:val="28"/>
          <w:lang w:val="en-US"/>
        </w:rPr>
        <w:t xml:space="preserve"> </w:t>
      </w:r>
      <w:r>
        <w:rPr>
          <w:sz w:val="28"/>
          <w:szCs w:val="28"/>
        </w:rPr>
        <w:t xml:space="preserve">для</w:t>
      </w:r>
      <w:r>
        <w:rPr>
          <w:sz w:val="28"/>
          <w:szCs w:val="28"/>
          <w:lang w:val="en-US"/>
        </w:rPr>
        <w:t xml:space="preserve"> </w:t>
      </w:r>
      <w:r>
        <w:rPr>
          <w:sz w:val="28"/>
          <w:szCs w:val="28"/>
        </w:rPr>
        <w:t xml:space="preserve">приостановления</w:t>
      </w:r>
      <w:r>
        <w:rPr>
          <w:sz w:val="28"/>
          <w:szCs w:val="28"/>
          <w:lang w:val="en-US"/>
        </w:rPr>
        <w:t xml:space="preserve"> </w:t>
      </w:r>
      <w:r>
        <w:rPr>
          <w:sz w:val="28"/>
          <w:szCs w:val="28"/>
        </w:rPr>
        <w:t xml:space="preserve">предоставления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законодательством</w:t>
      </w:r>
      <w:r>
        <w:rPr>
          <w:sz w:val="28"/>
          <w:szCs w:val="28"/>
          <w:lang w:val="en-US"/>
        </w:rPr>
        <w:t xml:space="preserve"> </w:t>
      </w:r>
      <w:r>
        <w:rPr>
          <w:sz w:val="28"/>
          <w:szCs w:val="28"/>
        </w:rPr>
        <w:t xml:space="preserve">Российской</w:t>
      </w:r>
      <w:r>
        <w:rPr>
          <w:sz w:val="28"/>
          <w:szCs w:val="28"/>
          <w:lang w:val="en-US"/>
        </w:rPr>
        <w:t xml:space="preserve"> </w:t>
      </w:r>
      <w:r>
        <w:rPr>
          <w:sz w:val="28"/>
          <w:szCs w:val="28"/>
        </w:rPr>
        <w:t xml:space="preserve">Федерации</w:t>
      </w:r>
      <w:r>
        <w:rPr>
          <w:sz w:val="28"/>
          <w:szCs w:val="28"/>
          <w:lang w:val="en-US"/>
        </w:rPr>
        <w:t xml:space="preserve"> </w:t>
      </w:r>
      <w:r>
        <w:rPr>
          <w:sz w:val="28"/>
          <w:szCs w:val="28"/>
        </w:rPr>
        <w:t xml:space="preserve">не</w:t>
      </w:r>
      <w:r>
        <w:rPr>
          <w:sz w:val="28"/>
          <w:szCs w:val="28"/>
          <w:lang w:val="en-US"/>
        </w:rPr>
        <w:t xml:space="preserve"> </w:t>
      </w:r>
      <w:r>
        <w:rPr>
          <w:sz w:val="28"/>
          <w:szCs w:val="28"/>
        </w:rPr>
        <w:t xml:space="preserve">предусмотрены</w:t>
      </w:r>
      <w:r>
        <w:rPr>
          <w:sz w:val="28"/>
          <w:szCs w:val="28"/>
          <w:lang w:val="en-US"/>
        </w:rPr>
        <w:t xml:space="preserve">.</w:t>
      </w:r>
      <w:r>
        <w:rPr>
          <w:sz w:val="28"/>
          <w:szCs w:val="28"/>
        </w:rPr>
      </w:r>
    </w:p>
    <w:p>
      <w:pPr>
        <w:numPr>
          <w:numId w:val="33"/>
          <w:ilvl w:val="0"/>
        </w:numPr>
        <w:tabs>
          <w:tab w:val="num" w:pos="1276"/>
        </w:tabs>
        <w:spacing w:after="160"/>
        <w:ind w:firstLine="709"/>
        <w:contextualSpacing/>
        <w:jc w:val="both"/>
      </w:pPr>
      <w:r>
        <w:rPr>
          <w:sz w:val="28"/>
          <w:szCs w:val="28"/>
        </w:rPr>
      </w:r>
      <w:r>
        <w:rPr>
          <w:sz w:val="28"/>
          <w:szCs w:val="28"/>
        </w:rPr>
      </w:r>
      <w:r>
        <w:rPr>
          <w:sz w:val="28"/>
          <w:szCs w:val="28"/>
        </w:rPr>
      </w:r>
      <w:r>
        <w:rPr>
          <w:sz w:val="28"/>
          <w:szCs w:val="28"/>
        </w:rPr>
      </w:r>
      <w:r>
        <w:rPr>
          <w:sz w:val="28"/>
          <w:szCs w:val="28"/>
        </w:rPr>
      </w:r>
      <w:r>
        <w:rPr>
          <w:sz w:val="28"/>
          <w:szCs w:val="28"/>
        </w:rPr>
        <w:t xml:space="preserve">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Pr>
          <w:sz w:val="28"/>
          <w:szCs w:val="28"/>
        </w:rPr>
      </w:r>
      <w:r>
        <w:rPr>
          <w:sz w:val="28"/>
          <w:szCs w:val="28"/>
        </w:rPr>
      </w:r>
      <w:r>
        <w:rPr>
          <w:sz w:val="28"/>
          <w:szCs w:val="28"/>
        </w:rPr>
      </w:r>
    </w:p>
    <w:p>
      <w:pPr>
        <w:keepNext/>
        <w:keepLines/>
        <w:spacing w:before="480" w:after="240" w:line="276" w:lineRule="auto"/>
        <w:jc w:val="center"/>
        <w:outlineLvl w:val="1"/>
        <w:rPr>
          <w:b/>
          <w:bCs/>
          <w:sz w:val="28"/>
          <w:szCs w:val="28"/>
          <w:lang w:eastAsia="ru-RU"/>
        </w:rPr>
      </w:pPr>
      <w:r>
        <w:rPr>
          <w:b/>
          <w:bCs/>
          <w:sz w:val="28"/>
          <w:szCs w:val="28"/>
          <w:lang w:eastAsia="ru-RU"/>
        </w:rPr>
        <w:t xml:space="preserve">Размер платы, взимаемой с заявителя </w:t>
      </w:r>
      <w:r>
        <w:rPr>
          <w:b/>
          <w:bCs/>
          <w:sz w:val="28"/>
          <w:szCs w:val="28"/>
          <w:lang w:eastAsia="ru-RU"/>
        </w:rPr>
        <w:br/>
        <w:t xml:space="preserve">при предоставлении </w:t>
      </w:r>
      <w:r>
        <w:rPr>
          <w:b/>
          <w:bCs/>
          <w:sz w:val="28"/>
          <w:szCs w:val="28"/>
          <w:lang w:eastAsia="ru-RU"/>
        </w:rPr>
        <w:t xml:space="preserve">Услуги</w:t>
      </w:r>
      <w:r>
        <w:rPr>
          <w:b/>
          <w:bCs/>
          <w:sz w:val="28"/>
          <w:szCs w:val="28"/>
          <w:lang w:eastAsia="ru-RU"/>
        </w:rPr>
        <w:t xml:space="preserve">, и способы ее взимания</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t xml:space="preserve">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 xml:space="preserve">.</w:t>
      </w:r>
      <w:r>
        <w:rPr>
          <w:sz w:val="28"/>
          <w:szCs w:val="28"/>
          <w:lang w:val="en-US"/>
        </w:rPr>
      </w:r>
    </w:p>
    <w:p>
      <w:pPr>
        <w:keepNext/>
        <w:keepLines/>
        <w:spacing w:before="480" w:after="240"/>
        <w:jc w:val="center"/>
        <w:outlineLvl w:val="1"/>
        <w:rPr>
          <w:b/>
          <w:bCs/>
          <w:sz w:val="28"/>
          <w:szCs w:val="28"/>
          <w:lang w:eastAsia="ru-RU"/>
        </w:rPr>
      </w:pPr>
      <w:r>
        <w:rPr>
          <w:b/>
          <w:bCs/>
          <w:sz w:val="28"/>
          <w:szCs w:val="28"/>
          <w:lang w:eastAsia="ru-RU"/>
        </w:rPr>
        <w:t xml:space="preserve">Максимальный</w:t>
      </w:r>
      <w:r>
        <w:rPr>
          <w:b/>
          <w:bCs/>
          <w:sz w:val="28"/>
          <w:szCs w:val="28"/>
          <w:lang w:val="en-US" w:eastAsia="ru-RU"/>
        </w:rPr>
        <w:t xml:space="preserve"> </w:t>
      </w:r>
      <w:r>
        <w:rPr>
          <w:b/>
          <w:bCs/>
          <w:sz w:val="28"/>
          <w:szCs w:val="28"/>
          <w:lang w:eastAsia="ru-RU"/>
        </w:rPr>
        <w:t xml:space="preserve">срок</w:t>
      </w:r>
      <w:r>
        <w:rPr>
          <w:b/>
          <w:bCs/>
          <w:sz w:val="28"/>
          <w:szCs w:val="28"/>
          <w:lang w:val="en-US" w:eastAsia="ru-RU"/>
        </w:rPr>
        <w:t xml:space="preserve"> </w:t>
      </w:r>
      <w:r>
        <w:rPr>
          <w:b/>
          <w:bCs/>
          <w:sz w:val="28"/>
          <w:szCs w:val="28"/>
          <w:lang w:eastAsia="ru-RU"/>
        </w:rPr>
        <w:t xml:space="preserve">ожидания</w:t>
      </w:r>
      <w:r>
        <w:rPr>
          <w:b/>
          <w:bCs/>
          <w:sz w:val="28"/>
          <w:szCs w:val="28"/>
          <w:lang w:val="en-US" w:eastAsia="ru-RU"/>
        </w:rPr>
        <w:t xml:space="preserve"> </w:t>
      </w:r>
      <w:r>
        <w:rPr>
          <w:b/>
          <w:bCs/>
          <w:sz w:val="28"/>
          <w:szCs w:val="28"/>
          <w:lang w:eastAsia="ru-RU"/>
        </w:rPr>
        <w:t xml:space="preserve">в</w:t>
      </w:r>
      <w:r>
        <w:rPr>
          <w:b/>
          <w:bCs/>
          <w:sz w:val="28"/>
          <w:szCs w:val="28"/>
          <w:lang w:val="en-US" w:eastAsia="ru-RU"/>
        </w:rPr>
        <w:t xml:space="preserve"> </w:t>
      </w:r>
      <w:r>
        <w:rPr>
          <w:b/>
          <w:bCs/>
          <w:sz w:val="28"/>
          <w:szCs w:val="28"/>
          <w:lang w:eastAsia="ru-RU"/>
        </w:rPr>
        <w:t xml:space="preserve">очере</w:t>
      </w:r>
      <w:r>
        <w:rPr>
          <w:b/>
          <w:bCs/>
          <w:sz w:val="28"/>
          <w:szCs w:val="28"/>
          <w:lang w:eastAsia="ru-RU"/>
        </w:rPr>
        <w:t xml:space="preserve">ди</w:t>
      </w:r>
      <w:r>
        <w:rPr>
          <w:b/>
          <w:bCs/>
          <w:sz w:val="28"/>
          <w:szCs w:val="28"/>
          <w:lang w:val="en-US" w:eastAsia="ru-RU"/>
        </w:rPr>
        <w:t xml:space="preserve"> </w:t>
      </w:r>
      <w:r>
        <w:rPr>
          <w:b/>
          <w:bCs/>
          <w:sz w:val="28"/>
          <w:szCs w:val="28"/>
          <w:lang w:eastAsia="ru-RU"/>
        </w:rPr>
        <w:t xml:space="preserve">при</w:t>
      </w:r>
      <w:r>
        <w:rPr>
          <w:b/>
          <w:bCs/>
          <w:sz w:val="28"/>
          <w:szCs w:val="28"/>
          <w:lang w:val="en-US" w:eastAsia="ru-RU"/>
        </w:rPr>
        <w:t xml:space="preserve"> </w:t>
      </w:r>
      <w:r>
        <w:rPr>
          <w:b/>
          <w:bCs/>
          <w:sz w:val="28"/>
          <w:szCs w:val="28"/>
          <w:lang w:eastAsia="ru-RU"/>
        </w:rPr>
        <w:t xml:space="preserve">подаче</w:t>
      </w:r>
      <w:r>
        <w:rPr>
          <w:b/>
          <w:bCs/>
          <w:sz w:val="28"/>
          <w:szCs w:val="28"/>
          <w:lang w:val="en-US" w:eastAsia="ru-RU"/>
        </w:rPr>
        <w:t xml:space="preserve"> </w:t>
      </w:r>
      <w:r>
        <w:rPr>
          <w:b/>
          <w:bCs/>
          <w:sz w:val="28"/>
          <w:szCs w:val="28"/>
          <w:lang w:eastAsia="ru-RU"/>
        </w:rPr>
        <w:t xml:space="preserve">заявителем</w:t>
      </w:r>
      <w:r>
        <w:rPr>
          <w:b/>
          <w:bCs/>
          <w:sz w:val="28"/>
          <w:szCs w:val="28"/>
          <w:lang w:val="en-US" w:eastAsia="ru-RU"/>
        </w:rPr>
        <w:t xml:space="preserve"> </w:t>
      </w:r>
      <w:r>
        <w:rPr>
          <w:b/>
          <w:sz w:val="28"/>
          <w:szCs w:val="28"/>
          <w:lang w:val="en-US"/>
        </w:rPr>
      </w:r>
      <w:r>
        <w:rPr>
          <w:b/>
          <w:sz w:val="28"/>
          <w:szCs w:val="28"/>
          <w:lang w:eastAsia="ru-RU"/>
        </w:rPr>
        <w:t xml:space="preserve">заявления</w:t>
      </w:r>
      <w:r>
        <w:rPr>
          <w:b/>
          <w:sz w:val="28"/>
          <w:szCs w:val="28"/>
        </w:rPr>
      </w:r>
      <w:r>
        <w:rPr>
          <w:b/>
          <w:bCs/>
          <w:sz w:val="28"/>
          <w:szCs w:val="28"/>
          <w:lang w:eastAsia="ru-RU"/>
        </w:rPr>
        <w:t xml:space="preserve"> и при получении результата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ожидания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очереди</w:t>
      </w:r>
      <w:r>
        <w:rPr>
          <w:sz w:val="28"/>
          <w:szCs w:val="28"/>
          <w:lang w:val="en-US" w:eastAsia="ru-RU"/>
        </w:rPr>
        <w:t xml:space="preserve"> </w:t>
      </w:r>
      <w:r>
        <w:rPr>
          <w:sz w:val="28"/>
          <w:szCs w:val="28"/>
          <w:lang w:eastAsia="ru-RU"/>
        </w:rPr>
        <w:t xml:space="preserve">при</w:t>
      </w:r>
      <w:r>
        <w:rPr>
          <w:sz w:val="28"/>
          <w:szCs w:val="28"/>
          <w:lang w:val="en-US" w:eastAsia="ru-RU"/>
        </w:rPr>
        <w:t xml:space="preserve"> </w:t>
      </w:r>
      <w:r>
        <w:rPr>
          <w:sz w:val="28"/>
          <w:szCs w:val="28"/>
          <w:lang w:eastAsia="ru-RU"/>
        </w:rPr>
        <w:t xml:space="preserve">подаче</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lang w:val="en-US"/>
        </w:rPr>
      </w:r>
      <w:r>
        <w:rPr>
          <w:b/>
          <w:sz w:val="28"/>
          <w:szCs w:val="28"/>
          <w:lang w:val="en-US"/>
        </w:rPr>
        <w:t xml:space="preserve"> </w:t>
      </w:r>
      <w:r>
        <w:rPr>
          <w:sz w:val="28"/>
          <w:szCs w:val="28"/>
          <w:lang w:eastAsia="ru-RU"/>
        </w:rPr>
        <w:t xml:space="preserve">составляет</w:t>
      </w:r>
      <w:r>
        <w:rPr>
          <w:sz w:val="28"/>
          <w:szCs w:val="28"/>
          <w:lang w:val="en-US" w:eastAsia="ru-RU"/>
        </w:rPr>
        <w:t xml:space="preserve"> 15 </w:t>
      </w:r>
      <w:r>
        <w:rPr>
          <w:sz w:val="28"/>
          <w:szCs w:val="28"/>
          <w:lang w:eastAsia="ru-RU"/>
        </w:rPr>
        <w:t xml:space="preserve">минут</w:t>
      </w:r>
      <w:r>
        <w:rPr>
          <w:sz w:val="28"/>
          <w:szCs w:val="28"/>
          <w:lang w:val="en-US" w:eastAsia="ru-RU"/>
        </w:rPr>
        <w:t xml:space="preserve">.</w:t>
      </w:r>
      <w:r>
        <w:rPr>
          <w:sz w:val="28"/>
          <w:szCs w:val="28"/>
          <w:lang w:val="en-US"/>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Максимальный срок ожидания в оч</w:t>
      </w:r>
      <w:r>
        <w:rPr>
          <w:sz w:val="28"/>
          <w:szCs w:val="28"/>
          <w:lang w:eastAsia="ru-RU"/>
        </w:rPr>
        <w:t xml:space="preserve">ереди при получении результата</w:t>
      </w:r>
      <w:r>
        <w:rPr>
          <w:sz w:val="28"/>
          <w:szCs w:val="28"/>
          <w:lang w:eastAsia="ru-RU"/>
        </w:rPr>
        <w:t xml:space="preserve"> Услуги составляет 15 минут.</w:t>
      </w:r>
      <w:r>
        <w:rPr>
          <w:sz w:val="28"/>
          <w:szCs w:val="28"/>
        </w:rPr>
      </w:r>
    </w:p>
    <w:p>
      <w:pPr>
        <w:keepNext/>
        <w:keepLines/>
        <w:spacing w:before="480" w:after="240"/>
        <w:jc w:val="center"/>
        <w:outlineLvl w:val="1"/>
        <w:rPr>
          <w:b/>
          <w:bCs/>
          <w:sz w:val="28"/>
          <w:szCs w:val="28"/>
          <w:lang w:val="en-US" w:eastAsia="ru-RU"/>
        </w:rPr>
      </w:pPr>
      <w:r>
        <w:rPr>
          <w:b/>
          <w:bCs/>
          <w:sz w:val="28"/>
          <w:szCs w:val="28"/>
          <w:lang w:eastAsia="ru-RU"/>
        </w:rPr>
        <w:t xml:space="preserve">Срок</w:t>
      </w:r>
      <w:r>
        <w:rPr>
          <w:b/>
          <w:bCs/>
          <w:sz w:val="28"/>
          <w:szCs w:val="28"/>
          <w:lang w:val="en-US" w:eastAsia="ru-RU"/>
        </w:rPr>
        <w:t xml:space="preserve"> </w:t>
      </w:r>
      <w:r>
        <w:rPr>
          <w:b/>
          <w:bCs/>
          <w:sz w:val="28"/>
          <w:szCs w:val="28"/>
          <w:lang w:eastAsia="ru-RU"/>
        </w:rPr>
        <w:t xml:space="preserve">регистрации</w:t>
      </w:r>
      <w:r>
        <w:rPr>
          <w:b/>
          <w:bCs/>
          <w:sz w:val="28"/>
          <w:szCs w:val="28"/>
          <w:lang w:val="en-US" w:eastAsia="ru-RU"/>
        </w:rPr>
        <w:t xml:space="preserve"> </w:t>
      </w:r>
      <w:r>
        <w:rPr>
          <w:b/>
          <w:sz w:val="28"/>
          <w:szCs w:val="28"/>
          <w:lang w:val="en-US"/>
        </w:rPr>
      </w:r>
      <w:r>
        <w:rPr>
          <w:b/>
          <w:bCs/>
          <w:sz w:val="28"/>
          <w:szCs w:val="28"/>
          <w:lang w:eastAsia="ru-RU"/>
        </w:rPr>
        <w:t xml:space="preserve">заявления</w:t>
      </w:r>
      <w:r>
        <w:rPr>
          <w:b/>
          <w:sz w:val="28"/>
          <w:szCs w:val="28"/>
          <w:lang w:val="en-US"/>
        </w:rPr>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w:t>
      </w:r>
      <w:r>
        <w:rPr>
          <w:sz w:val="28"/>
          <w:szCs w:val="28"/>
          <w:lang w:val="en-US" w:eastAsia="ru-RU"/>
        </w:rPr>
        <w:t xml:space="preserve"> </w:t>
      </w:r>
      <w:r>
        <w:rPr>
          <w:sz w:val="28"/>
          <w:szCs w:val="28"/>
          <w:lang w:eastAsia="ru-RU"/>
        </w:rPr>
        <w:t xml:space="preserve">необходимых</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eastAsia="ru-RU"/>
        </w:rPr>
        <w:t xml:space="preserve">,</w:t>
      </w:r>
      <w:r>
        <w:rPr>
          <w:sz w:val="28"/>
          <w:szCs w:val="28"/>
          <w:lang w:val="en-US"/>
        </w:rPr>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необходимых</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rPr>
      </w:r>
      <w:r>
        <w:rPr>
          <w:sz w:val="28"/>
          <w:szCs w:val="28"/>
          <w:lang w:val="en-US" w:eastAsia="ru-RU"/>
        </w:rPr>
        <w:t xml:space="preserve">:</w:t>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p>
    <w:p>
      <w:pPr>
        <w:keepNext/>
        <w:keepLines/>
        <w:spacing w:before="480" w:after="240"/>
        <w:jc w:val="center"/>
        <w:outlineLvl w:val="1"/>
        <w:rPr>
          <w:b/>
          <w:bCs/>
          <w:sz w:val="28"/>
          <w:szCs w:val="28"/>
          <w:lang w:eastAsia="ru-RU"/>
        </w:rPr>
      </w:pPr>
      <w:r>
        <w:rPr>
          <w:b/>
          <w:bCs/>
          <w:sz w:val="28"/>
          <w:szCs w:val="28"/>
          <w:lang w:eastAsia="ru-RU"/>
        </w:rPr>
        <w:t xml:space="preserve">Требования к помещениям, в которых предоставляется </w:t>
      </w:r>
      <w:r>
        <w:rPr>
          <w:b/>
          <w:bCs/>
          <w:sz w:val="28"/>
          <w:szCs w:val="28"/>
          <w:lang w:eastAsia="ru-RU"/>
        </w:rPr>
        <w:t xml:space="preserve">Услуга</w:t>
      </w:r>
    </w:p>
    <w:p>
      <w:pPr>
        <w:numPr>
          <w:numId w:val="33"/>
          <w:ilvl w:val="0"/>
        </w:numPr>
        <w:tabs>
          <w:tab w:val="num" w:pos="1276"/>
        </w:tabs>
        <w:spacing w:after="160"/>
        <w:ind w:firstLine="709"/>
        <w:contextualSpacing/>
        <w:jc w:val="both"/>
        <w:rPr>
          <w:sz w:val="28"/>
          <w:szCs w:val="28"/>
        </w:rPr>
      </w:pPr>
      <w:r>
        <w:rPr>
          <w:sz w:val="28"/>
          <w:szCs w:val="28"/>
        </w:rPr>
      </w:r>
      <w:r>
        <w:rPr>
          <w:sz w:val="28"/>
          <w:szCs w:val="28"/>
        </w:rPr>
        <w:t xml:space="preserve">Требования к помещениям, в которых предоставляется Услуга, размещены на официальном сайте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rPr>
        <w:t xml:space="preserve"> в сети «Интернет», а также на Едином портале.</w:t>
      </w:r>
      <w:r>
        <w:rPr>
          <w:sz w:val="28"/>
          <w:szCs w:val="28"/>
        </w:rPr>
      </w:r>
    </w:p>
    <w:p>
      <w:pPr>
        <w:keepNext/>
        <w:keepLines/>
        <w:spacing w:before="480" w:after="240"/>
        <w:jc w:val="center"/>
        <w:outlineLvl w:val="1"/>
        <w:rPr>
          <w:b/>
          <w:bCs/>
          <w:sz w:val="28"/>
          <w:szCs w:val="28"/>
          <w:lang w:eastAsia="ru-RU"/>
        </w:rPr>
      </w:pPr>
      <w:r>
        <w:rPr>
          <w:b/>
          <w:bCs/>
          <w:sz w:val="28"/>
          <w:szCs w:val="28"/>
          <w:lang w:eastAsia="ru-RU"/>
        </w:rPr>
        <w:t xml:space="preserve">По</w:t>
      </w:r>
      <w:r>
        <w:rPr>
          <w:b/>
          <w:bCs/>
          <w:sz w:val="28"/>
          <w:szCs w:val="28"/>
          <w:lang w:eastAsia="ru-RU"/>
        </w:rPr>
        <w:t xml:space="preserve">казатели доступности и качества У</w:t>
      </w:r>
      <w:r>
        <w:rPr>
          <w:b/>
          <w:bCs/>
          <w:sz w:val="28"/>
          <w:szCs w:val="28"/>
          <w:lang w:eastAsia="ru-RU"/>
        </w:rPr>
        <w:t xml:space="preserve">слуги</w:t>
      </w:r>
    </w:p>
    <w:p>
      <w:pPr>
        <w:numPr>
          <w:numId w:val="33"/>
          <w:ilvl w:val="0"/>
        </w:numPr>
        <w:tabs>
          <w:tab w:val="num" w:pos="1276"/>
        </w:tabs>
        <w:ind w:firstLine="709"/>
        <w:contextualSpacing/>
        <w:jc w:val="both"/>
        <w:rPr>
          <w:sz w:val="28"/>
          <w:szCs w:val="28"/>
          <w:lang w:eastAsia="ru-RU"/>
        </w:rPr>
      </w:pPr>
      <w:r>
        <w:rPr>
          <w:sz w:val="28"/>
          <w:szCs w:val="28"/>
          <w:lang w:eastAsia="ru-RU"/>
        </w:rPr>
        <w:t xml:space="preserve">Показатели доступности и качества Услуги размещены на официальном сайте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в сети «Интернет», а также на Едином портале.</w:t>
      </w:r>
    </w:p>
    <w:p>
      <w:pPr>
        <w:keepNext/>
        <w:keepLines/>
        <w:spacing w:before="480" w:after="240" w:line="276" w:lineRule="auto"/>
        <w:jc w:val="center"/>
        <w:outlineLvl w:val="1"/>
        <w:rPr>
          <w:b/>
          <w:bCs/>
          <w:sz w:val="28"/>
          <w:szCs w:val="28"/>
          <w:lang w:eastAsia="ru-RU"/>
        </w:rPr>
      </w:pPr>
      <w:r>
        <w:rPr>
          <w:b/>
          <w:bCs/>
          <w:sz w:val="28"/>
          <w:szCs w:val="28"/>
          <w:lang w:eastAsia="ru-RU"/>
        </w:rPr>
        <w:t xml:space="preserve">Иные требования к предоставлению Услуги</w:t>
      </w:r>
    </w:p>
    <w:p>
      <w:pPr>
        <w:numPr>
          <w:numId w:val="33"/>
          <w:ilvl w:val="0"/>
        </w:numPr>
        <w:tabs>
          <w:tab w:val="num" w:pos="1276"/>
        </w:tabs>
        <w:ind w:firstLine="709"/>
        <w:contextualSpacing/>
        <w:jc w:val="both"/>
        <w:rPr>
          <w:rFonts w:eastAsia="Calibri"/>
          <w:sz w:val="28"/>
          <w:szCs w:val="28"/>
        </w:rPr>
      </w:pPr>
      <w:r>
        <w:rPr>
          <w:sz w:val="28"/>
          <w:szCs w:val="28"/>
        </w:rPr>
      </w:r>
      <w:r>
        <w:rPr>
          <w:sz w:val="28"/>
          <w:szCs w:val="28"/>
        </w:rPr>
        <w:t xml:space="preserve">Услуги, которые являются необходимыми и обязательными для предоставления Услуги, законодательством Российской Федерации не предусмотрены.</w:t>
      </w:r>
      <w:r>
        <w:rPr>
          <w:sz w:val="28"/>
          <w:szCs w:val="28"/>
        </w:rPr>
      </w:r>
      <w:r>
        <w:rPr>
          <w:sz w:val="28"/>
          <w:szCs w:val="28"/>
        </w:rPr>
      </w:r>
    </w:p>
    <w:p>
      <w:pPr>
        <w:numPr>
          <w:numId w:val="33"/>
          <w:ilvl w:val="0"/>
        </w:numPr>
        <w:tabs>
          <w:tab w:val="num" w:pos="1276"/>
        </w:tabs>
        <w:ind w:firstLine="709"/>
        <w:contextualSpacing/>
        <w:jc w:val="both"/>
        <w:rPr>
          <w:sz w:val="28"/>
          <w:szCs w:val="28"/>
          <w:lang w:eastAsia="ru-RU"/>
        </w:rPr>
      </w:pPr>
      <w:r>
        <w:rPr>
          <w:sz w:val="28"/>
          <w:szCs w:val="28"/>
          <w:lang w:eastAsia="ru-RU"/>
        </w:rPr>
        <w:t xml:space="preserve">Информационная</w:t>
      </w:r>
      <w:r>
        <w:rPr>
          <w:sz w:val="28"/>
          <w:szCs w:val="28"/>
          <w:lang w:val="en-US" w:eastAsia="ru-RU"/>
        </w:rPr>
        <w:t xml:space="preserve"> </w:t>
      </w:r>
      <w:r>
        <w:rPr>
          <w:sz w:val="28"/>
          <w:szCs w:val="28"/>
          <w:lang w:eastAsia="ru-RU"/>
        </w:rPr>
        <w:t xml:space="preserve">система</w:t>
      </w:r>
      <w:r>
        <w:rPr>
          <w:sz w:val="28"/>
          <w:szCs w:val="28"/>
          <w:lang w:val="en-US" w:eastAsia="ru-RU"/>
        </w:rPr>
        <w:t xml:space="preserve">, </w:t>
      </w:r>
      <w:r>
        <w:rPr>
          <w:sz w:val="28"/>
          <w:szCs w:val="28"/>
          <w:lang w:eastAsia="ru-RU"/>
        </w:rPr>
        <w:t xml:space="preserve">используемая</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eastAsia="ru-RU"/>
        </w:rPr>
        <w:t xml:space="preserve">, – </w:t>
      </w:r>
      <w:r>
        <w:rPr>
          <w:sz w:val="28"/>
          <w:szCs w:val="28"/>
          <w:lang w:val="en-US"/>
        </w:rPr>
      </w:r>
      <w:r>
        <w:rPr>
          <w:sz w:val="28"/>
          <w:szCs w:val="28"/>
          <w:lang w:val="en-US"/>
        </w:rPr>
      </w:r>
      <w:r>
        <w:rPr>
          <w:sz w:val="28"/>
          <w:szCs w:val="28"/>
          <w:lang w:val="en-US"/>
        </w:rPr>
        <w:t xml:space="preserve">единая система межведомственного электронного взаимодействия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p>
    <w:p>
      <w:pPr>
        <w:keepNext/>
        <w:keepLines/>
        <w:spacing w:before="480" w:after="240"/>
        <w:jc w:val="center"/>
        <w:outlineLvl w:val="0"/>
        <w:rPr>
          <w:b/>
          <w:bCs/>
          <w:sz w:val="28"/>
          <w:szCs w:val="28"/>
          <w:lang w:eastAsia="ru-RU"/>
        </w:rPr>
      </w:pPr>
      <w:r>
        <w:rPr>
          <w:b/>
          <w:bCs/>
          <w:sz w:val="28"/>
          <w:szCs w:val="28"/>
          <w:lang w:val="en-US" w:eastAsia="ru-RU"/>
        </w:rPr>
        <w:t xml:space="preserve">III</w:t>
      </w:r>
      <w:r>
        <w:rPr>
          <w:b/>
          <w:bCs/>
          <w:sz w:val="28"/>
          <w:szCs w:val="28"/>
          <w:lang w:eastAsia="ru-RU"/>
        </w:rPr>
        <w:t xml:space="preserve">. </w:t>
      </w:r>
      <w:r>
        <w:rPr>
          <w:b/>
          <w:bCs/>
          <w:sz w:val="28"/>
          <w:szCs w:val="28"/>
          <w:lang w:eastAsia="ru-RU"/>
        </w:rPr>
        <w:t xml:space="preserve">С</w:t>
      </w:r>
      <w:r>
        <w:rPr>
          <w:b/>
          <w:bCs/>
          <w:sz w:val="28"/>
          <w:szCs w:val="28"/>
          <w:lang w:eastAsia="ru-RU"/>
        </w:rPr>
        <w:t xml:space="preserve">остав, последовательность и сроки выполнения административных процедур</w:t>
      </w:r>
    </w:p>
    <w:p>
      <w:pPr>
        <w:keepNext/>
        <w:keepLines/>
        <w:spacing w:before="480" w:after="240"/>
        <w:jc w:val="center"/>
        <w:outlineLvl w:val="1"/>
        <w:rPr>
          <w:b/>
          <w:bCs/>
          <w:sz w:val="28"/>
          <w:szCs w:val="28"/>
          <w:lang w:eastAsia="ru-RU"/>
        </w:rPr>
      </w:pPr>
      <w:r>
        <w:rPr>
          <w:b/>
          <w:bCs/>
          <w:sz w:val="28"/>
          <w:szCs w:val="28"/>
          <w:lang w:eastAsia="ru-RU"/>
        </w:rPr>
        <w:t xml:space="preserve">Перечень вариантов предоставления Услуги</w:t>
      </w:r>
      <w:r>
        <w:rPr>
          <w:sz w:val="28"/>
          <w:szCs w:val="28"/>
          <w:lang w:eastAsia="ru-RU"/>
        </w:rPr>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r>
      <w:r>
        <w:rPr>
          <w:sz w:val="28"/>
          <w:szCs w:val="28"/>
        </w:rPr>
        <w:t xml:space="preserve">предоставлением имущества, составляющего казну Новосибирской области, в аренду без проведения торгов</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lang w:val="en-US"/>
        </w:rPr>
      </w:r>
      <w:r>
        <w:rPr>
          <w:sz w:val="28"/>
          <w:szCs w:val="28"/>
        </w:rPr>
        <w:t xml:space="preserve">со</w:t>
      </w:r>
      <w:r>
        <w:rPr>
          <w:sz w:val="28"/>
          <w:szCs w:val="28"/>
          <w:lang w:val="en-US"/>
        </w:rPr>
        <w:t xml:space="preserve"> </w:t>
      </w:r>
      <w:r>
        <w:rPr>
          <w:sz w:val="28"/>
          <w:szCs w:val="28"/>
        </w:rPr>
        <w:t xml:space="preserve">следующими</w:t>
      </w:r>
      <w:r>
        <w:rPr>
          <w:sz w:val="28"/>
          <w:szCs w:val="28"/>
          <w:lang w:val="en-US"/>
        </w:rPr>
        <w:t xml:space="preserve"> </w:t>
      </w:r>
      <w:r>
        <w:rPr>
          <w:sz w:val="28"/>
          <w:szCs w:val="28"/>
        </w:rPr>
        <w:t xml:space="preserve">вариантами</w:t>
      </w:r>
      <w:r>
        <w:rPr>
          <w:sz w:val="28"/>
          <w:szCs w:val="28"/>
          <w:lang w:val="en-US" w:eastAsia="ru-RU"/>
        </w:rPr>
        <w:t xml:space="preserve">:</w:t>
      </w:r>
      <w:r>
        <w:rPr>
          <w:sz w:val="28"/>
          <w:szCs w:val="28"/>
          <w:lang w:val="en-US"/>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1</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юридические лица</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lang w:val="en-US"/>
        </w:rPr>
        <w:t xml:space="preserve">юридические лица, зарегистрированные в РФ</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2</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юридические лица</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lang w:val="en-US"/>
        </w:rPr>
        <w:t xml:space="preserve">иностранные юридические лица</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3</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физические лица, в том числе индивидуальные предприниматели</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4</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уполномоченный представитель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r>
      <w:r>
        <w:rPr>
          <w:sz w:val="28"/>
          <w:szCs w:val="28"/>
        </w:rPr>
        <w:t xml:space="preserve">исправлением допущенных опечаток и (или) ошибок в выданном результате предоставления Услуги</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lang w:val="en-US"/>
        </w:rPr>
      </w:r>
      <w:r>
        <w:rPr>
          <w:sz w:val="28"/>
          <w:szCs w:val="28"/>
        </w:rPr>
        <w:t xml:space="preserve">со</w:t>
      </w:r>
      <w:r>
        <w:rPr>
          <w:sz w:val="28"/>
          <w:szCs w:val="28"/>
          <w:lang w:val="en-US"/>
        </w:rPr>
        <w:t xml:space="preserve"> </w:t>
      </w:r>
      <w:r>
        <w:rPr>
          <w:sz w:val="28"/>
          <w:szCs w:val="28"/>
        </w:rPr>
        <w:t xml:space="preserve">следующими</w:t>
      </w:r>
      <w:r>
        <w:rPr>
          <w:sz w:val="28"/>
          <w:szCs w:val="28"/>
          <w:lang w:val="en-US"/>
        </w:rPr>
        <w:t xml:space="preserve"> </w:t>
      </w:r>
      <w:r>
        <w:rPr>
          <w:sz w:val="28"/>
          <w:szCs w:val="28"/>
        </w:rPr>
        <w:t xml:space="preserve">вариантами</w:t>
      </w:r>
      <w:r>
        <w:rPr>
          <w:sz w:val="28"/>
          <w:szCs w:val="28"/>
          <w:lang w:val="en-US" w:eastAsia="ru-RU"/>
        </w:rPr>
        <w:t xml:space="preserve">:</w:t>
      </w:r>
      <w:r>
        <w:rPr>
          <w:sz w:val="28"/>
          <w:szCs w:val="28"/>
          <w:lang w:val="en-US"/>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5</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юридическое лицо</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6</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физическое лицо, в том числе индивидуальный предприниматель</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7</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уполномоченный представитель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Возможность</w:t>
      </w:r>
      <w:r>
        <w:rPr>
          <w:sz w:val="28"/>
          <w:szCs w:val="28"/>
          <w:lang w:val="en-US"/>
        </w:rPr>
        <w:t xml:space="preserve"> </w:t>
      </w:r>
      <w:r>
        <w:rPr>
          <w:sz w:val="28"/>
          <w:szCs w:val="28"/>
        </w:rPr>
        <w:t xml:space="preserve">оставления</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 без рассмотрения не предусмотрена.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eastAsia="ru-RU"/>
        </w:rPr>
        <w:t xml:space="preserve"> </w:t>
      </w:r>
    </w:p>
    <w:p>
      <w:pPr>
        <w:keepNext/>
        <w:keepLines/>
        <w:spacing w:before="480" w:after="240"/>
        <w:jc w:val="center"/>
        <w:outlineLvl w:val="1"/>
        <w:rPr>
          <w:b/>
          <w:bCs/>
          <w:sz w:val="28"/>
          <w:szCs w:val="28"/>
          <w:lang w:val="en-US" w:eastAsia="ru-RU"/>
        </w:rPr>
      </w:pPr>
      <w:r>
        <w:rPr>
          <w:b/>
          <w:bCs/>
          <w:sz w:val="28"/>
          <w:szCs w:val="28"/>
          <w:lang w:eastAsia="ru-RU"/>
        </w:rPr>
        <w:t xml:space="preserve">Профилирование</w:t>
      </w:r>
      <w:r>
        <w:rPr>
          <w:b/>
          <w:bCs/>
          <w:sz w:val="28"/>
          <w:szCs w:val="28"/>
          <w:lang w:val="en-US" w:eastAsia="ru-RU"/>
        </w:rPr>
        <w:t xml:space="preserve"> </w:t>
      </w:r>
      <w:r>
        <w:rPr>
          <w:b/>
          <w:bCs/>
          <w:sz w:val="28"/>
          <w:szCs w:val="28"/>
          <w:lang w:eastAsia="ru-RU"/>
        </w:rPr>
        <w:t xml:space="preserve">заявителя</w:t>
      </w:r>
    </w:p>
    <w:p>
      <w:pPr>
        <w:numPr>
          <w:numId w:val="33"/>
          <w:ilvl w:val="0"/>
        </w:numPr>
        <w:tabs>
          <w:tab w:val="num" w:pos="1276"/>
        </w:tabs>
        <w:ind w:firstLine="709"/>
        <w:contextualSpacing/>
        <w:jc w:val="both"/>
        <w:rPr>
          <w:sz w:val="28"/>
          <w:szCs w:val="28"/>
          <w:lang w:eastAsia="ru-RU"/>
        </w:rPr>
      </w:pPr>
      <w:r>
        <w:rPr>
          <w:sz w:val="28"/>
          <w:szCs w:val="28"/>
          <w:lang w:eastAsia="ru-RU"/>
        </w:rPr>
        <w:t xml:space="preserve">Вариант определяется</w:t>
      </w:r>
      <w:r>
        <w:rPr>
          <w:sz w:val="28"/>
          <w:szCs w:val="28"/>
          <w:lang w:eastAsia="ru-RU"/>
        </w:rPr>
        <w:t xml:space="preserve"> путем </w:t>
      </w:r>
      <w:r>
        <w:rPr>
          <w:sz w:val="28"/>
          <w:szCs w:val="28"/>
          <w:lang w:eastAsia="ru-RU"/>
        </w:rPr>
        <w:t xml:space="preserve">профилирования</w:t>
      </w:r>
      <w:r>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r>
    </w:p>
    <w:p>
      <w:pPr>
        <w:tabs>
          <w:tab w:val="num" w:pos="1276"/>
        </w:tabs>
        <w:ind w:firstLine="709"/>
        <w:contextualSpacing/>
        <w:jc w:val="both"/>
        <w:rPr>
          <w:sz w:val="28"/>
          <w:szCs w:val="28"/>
          <w:lang w:val="en-US" w:eastAsia="ru-RU"/>
        </w:rPr>
      </w:pPr>
      <w:r>
        <w:rPr>
          <w:sz w:val="28"/>
          <w:szCs w:val="28"/>
          <w:lang w:eastAsia="ru-RU"/>
        </w:rPr>
        <w:t xml:space="preserve">Профилирование</w:t>
      </w:r>
      <w:r>
        <w:rPr>
          <w:sz w:val="28"/>
          <w:szCs w:val="28"/>
          <w:lang w:val="en-US" w:eastAsia="ru-RU"/>
        </w:rPr>
        <w:t xml:space="preserve"> </w:t>
      </w:r>
      <w:r>
        <w:rPr>
          <w:sz w:val="28"/>
          <w:szCs w:val="28"/>
          <w:lang w:eastAsia="ru-RU"/>
        </w:rPr>
        <w:t xml:space="preserve">осуществ</w:t>
      </w:r>
      <w:r>
        <w:rPr>
          <w:sz w:val="28"/>
          <w:szCs w:val="28"/>
          <w:lang w:eastAsia="ru-RU"/>
        </w:rPr>
        <w:t xml:space="preserve">ляется</w:t>
      </w:r>
      <w:r>
        <w:rPr>
          <w:sz w:val="28"/>
          <w:szCs w:val="28"/>
          <w:lang w:val="en-US" w:eastAsia="ru-RU"/>
        </w:rPr>
        <w:t xml:space="preserve">:</w:t>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посредством почтового отправления</w:t>
      </w:r>
      <w:r>
        <w:rPr>
          <w:sz w:val="28"/>
          <w:szCs w:val="28"/>
          <w:lang w:val="en-US" w:eastAsia="ru-RU"/>
        </w:rPr>
      </w:r>
      <w:r>
        <w:rPr>
          <w:sz w:val="28"/>
          <w:szCs w:val="28"/>
          <w:lang w:val="en-US" w:eastAsia="ru-RU"/>
        </w:rPr>
        <w:t xml:space="preserve">;</w:t>
      </w:r>
      <w:r>
        <w:rPr>
          <w:sz w:val="28"/>
          <w:szCs w:val="28"/>
          <w:lang w:val="en-US" w:eastAsia="ru-RU"/>
        </w:rPr>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личный кабинет заявителя на официальном сайте Органа власти</w:t>
      </w:r>
      <w:r>
        <w:rPr>
          <w:sz w:val="28"/>
          <w:szCs w:val="28"/>
          <w:lang w:val="en-US" w:eastAsia="ru-RU"/>
        </w:rPr>
      </w:r>
      <w:r>
        <w:rPr>
          <w:sz w:val="28"/>
          <w:szCs w:val="28"/>
          <w:lang w:val="en-US" w:eastAsia="ru-RU"/>
        </w:rPr>
        <w:t xml:space="preserve">;</w:t>
      </w:r>
      <w:r>
        <w:rPr>
          <w:sz w:val="28"/>
          <w:szCs w:val="28"/>
          <w:lang w:val="en-US" w:eastAsia="ru-RU"/>
        </w:rPr>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Органе власти</w:t>
      </w:r>
      <w:r>
        <w:rPr>
          <w:sz w:val="28"/>
          <w:szCs w:val="28"/>
          <w:lang w:val="en-US" w:eastAsia="ru-RU"/>
        </w:rPr>
      </w:r>
      <w:r>
        <w:rPr>
          <w:sz w:val="28"/>
          <w:szCs w:val="28"/>
          <w:lang w:val="en-US" w:eastAsia="ru-RU"/>
        </w:rPr>
        <w:t xml:space="preserve">;</w:t>
      </w:r>
      <w:r>
        <w:rPr>
          <w:sz w:val="28"/>
          <w:szCs w:val="28"/>
          <w:lang w:val="en-US" w:eastAsia="ru-RU"/>
        </w:rPr>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МФЦ</w:t>
      </w:r>
      <w:r>
        <w:rPr>
          <w:sz w:val="28"/>
          <w:szCs w:val="28"/>
          <w:lang w:val="en-US" w:eastAsia="ru-RU"/>
        </w:rPr>
      </w:r>
      <w:r>
        <w:rPr>
          <w:sz w:val="28"/>
          <w:szCs w:val="28"/>
          <w:lang w:val="en-US" w:eastAsia="ru-RU"/>
        </w:rPr>
        <w:t xml:space="preserve">;</w:t>
      </w:r>
      <w:r>
        <w:rPr>
          <w:sz w:val="28"/>
          <w:szCs w:val="28"/>
          <w:lang w:val="en-US" w:eastAsia="ru-RU"/>
        </w:rPr>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посредством электронной почты</w:t>
      </w:r>
      <w:r>
        <w:rPr>
          <w:sz w:val="28"/>
          <w:szCs w:val="28"/>
          <w:lang w:val="en-US" w:eastAsia="ru-RU"/>
        </w:rPr>
      </w:r>
      <w:r>
        <w:rPr>
          <w:sz w:val="28"/>
          <w:szCs w:val="28"/>
          <w:lang w:val="en-US" w:eastAsia="ru-RU"/>
        </w:rPr>
      </w:r>
      <w:r>
        <w:rPr>
          <w:sz w:val="28"/>
          <w:szCs w:val="28"/>
          <w:lang w:val="en-US" w:eastAsia="ru-RU"/>
        </w:rPr>
        <w:t xml:space="preserve">.</w:t>
      </w:r>
      <w:r>
        <w:rPr>
          <w:sz w:val="28"/>
          <w:szCs w:val="28"/>
          <w:lang w:val="en-US" w:eastAsia="ru-RU"/>
        </w:rPr>
      </w:r>
    </w:p>
    <w:p>
      <w:pPr>
        <w:numPr>
          <w:numId w:val="33"/>
          <w:ilvl w:val="0"/>
        </w:numPr>
        <w:tabs>
          <w:tab w:val="num" w:pos="1276"/>
        </w:tabs>
        <w:ind w:firstLine="709"/>
        <w:contextualSpacing/>
        <w:jc w:val="both"/>
        <w:rPr>
          <w:sz w:val="28"/>
          <w:szCs w:val="28"/>
          <w:lang w:eastAsia="ru-RU"/>
        </w:rPr>
      </w:pPr>
      <w:r>
        <w:rPr>
          <w:sz w:val="28"/>
          <w:szCs w:val="28"/>
          <w:lang w:eastAsia="ru-RU"/>
        </w:rPr>
        <w:t xml:space="preserve">По результатам получения ответов от заявителя на вопросы </w:t>
      </w:r>
      <w:r>
        <w:rPr>
          <w:sz w:val="28"/>
          <w:szCs w:val="28"/>
          <w:lang w:eastAsia="ru-RU"/>
        </w:rPr>
        <w:t xml:space="preserve">профилирования</w:t>
      </w:r>
      <w:r>
        <w:rPr>
          <w:sz w:val="28"/>
          <w:szCs w:val="28"/>
          <w:lang w:eastAsia="ru-RU"/>
        </w:rPr>
        <w:t xml:space="preserve"> определяется полный перечень комбинаций значений признаков в соответствии с настоящим </w:t>
      </w:r>
      <w:r>
        <w:rPr>
          <w:sz w:val="28"/>
          <w:szCs w:val="28"/>
          <w:lang w:eastAsia="ru-RU"/>
        </w:rPr>
        <w:t xml:space="preserve">А</w:t>
      </w:r>
      <w:r>
        <w:rPr>
          <w:sz w:val="28"/>
          <w:szCs w:val="28"/>
          <w:lang w:eastAsia="ru-RU"/>
        </w:rPr>
        <w:t xml:space="preserve">дминистративным регламентом, каждая из которых соответствует одному варианту.</w:t>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О</w:t>
      </w:r>
      <w:r>
        <w:rPr>
          <w:sz w:val="28"/>
          <w:szCs w:val="28"/>
          <w:lang w:eastAsia="ru-RU"/>
        </w:rPr>
        <w:t xml:space="preserve">писания</w:t>
      </w:r>
      <w:r>
        <w:rPr>
          <w:sz w:val="28"/>
          <w:szCs w:val="28"/>
          <w:lang w:eastAsia="ru-RU"/>
        </w:rPr>
        <w:t xml:space="preserve"> вариантов, приведенные в настоящем разделе, размещаются </w:t>
      </w:r>
      <w:r>
        <w:rPr>
          <w:sz w:val="28"/>
          <w:szCs w:val="28"/>
        </w:rPr>
      </w:r>
      <w:r>
        <w:rPr>
          <w:sz w:val="28"/>
          <w:szCs w:val="28"/>
        </w:rPr>
      </w:r>
      <w:r>
        <w:rPr>
          <w:sz w:val="28"/>
          <w:szCs w:val="28"/>
        </w:rPr>
      </w:r>
      <w:r>
        <w:rPr>
          <w:sz w:val="28"/>
          <w:szCs w:val="28"/>
          <w:lang w:eastAsia="ru-RU"/>
        </w:rPr>
        <w:t xml:space="preserve">Органом власти</w:t>
      </w:r>
      <w:r>
        <w:rPr>
          <w:sz w:val="28"/>
          <w:szCs w:val="28"/>
        </w:rPr>
      </w:r>
      <w:r>
        <w:rPr>
          <w:sz w:val="28"/>
          <w:szCs w:val="28"/>
        </w:rPr>
      </w:r>
      <w:r>
        <w:rPr>
          <w:sz w:val="28"/>
          <w:szCs w:val="28"/>
          <w:lang w:val="en-US"/>
        </w:rPr>
      </w:r>
      <w:r>
        <w:rPr>
          <w:sz w:val="28"/>
          <w:szCs w:val="28"/>
          <w:lang w:val="en-US"/>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общедоступном</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ознакомления</w:t>
      </w:r>
      <w:r>
        <w:rPr>
          <w:sz w:val="28"/>
          <w:szCs w:val="28"/>
          <w:lang w:val="en-US" w:eastAsia="ru-RU"/>
        </w:rPr>
        <w:t xml:space="preserve"> </w:t>
      </w:r>
      <w:r>
        <w:rPr>
          <w:sz w:val="28"/>
          <w:szCs w:val="28"/>
          <w:lang w:eastAsia="ru-RU"/>
        </w:rPr>
        <w:t xml:space="preserve">месте</w:t>
      </w:r>
      <w:r>
        <w:rPr>
          <w:sz w:val="28"/>
          <w:szCs w:val="28"/>
          <w:lang w:val="en-US" w:eastAsia="ru-RU"/>
        </w:rPr>
        <w:t xml:space="preserve">.</w:t>
      </w:r>
      <w:r>
        <w:rPr>
          <w:sz w:val="28"/>
          <w:szCs w:val="28"/>
          <w:lang w:val="en-US" w:eastAsia="ru-RU"/>
        </w:rPr>
      </w:r>
      <w:r>
        <w:rPr>
          <w:sz w:val="28"/>
          <w:szCs w:val="28"/>
          <w:lang w:val="en-US" w:eastAsia="ru-RU"/>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eastAsia="ru-RU"/>
        </w:rPr>
        <w:t xml:space="preserve">17</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rPr>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rPr>
      </w:r>
      <w:r>
        <w:rPr>
          <w:sz w:val="28"/>
          <w:szCs w:val="28"/>
          <w:lang w:eastAsia="ru-RU"/>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r>
        <w:rPr>
          <w:sz w:val="28"/>
          <w:szCs w:val="28"/>
          <w:lang w:val="en-US"/>
        </w:rPr>
      </w:r>
      <w:r>
        <w:rPr>
          <w:sz w:val="28"/>
          <w:szCs w:val="28"/>
        </w:rPr>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договор аренды</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Уведомление</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2</w:t>
      </w:r>
      <w:r>
        <w:rPr>
          <w:szCs w:val="20"/>
        </w:rP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МФЦ</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Органе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почтового отправления</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личный кабинет заявителя на официальном сайте Органа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электронной почты</w:t>
      </w:r>
      <w:r>
        <w:rPr>
          <w:sz w:val="28"/>
          <w:szCs w:val="28"/>
        </w:rPr>
      </w:r>
      <w:r>
        <w:rPr>
          <w:sz w:val="28"/>
          <w:szCs w:val="28"/>
        </w:rPr>
      </w:r>
      <w:r>
        <w:rPr>
          <w:sz w:val="28"/>
          <w:szCs w:val="28"/>
        </w:rPr>
      </w:r>
      <w:r>
        <w:rPr>
          <w:sz w:val="28"/>
          <w:szCs w:val="28"/>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представителя юридического лица</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ЕСИА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создание (изменение статуса) юридического лица</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документа, заверенная подписью руководителя заявителя и печатью заявителя (при наличии)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подписью руководителя заявителя и печатью заявителя (при наличии)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документа, заверенная подписью руководителя заявителя и печатью заявителя (при наличии)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rPr>
        <w:t xml:space="preserve">устав юридического лица</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иные учредительные документы юридического лица</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лица действовать от имени юридического лица без доверенности</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иной документ, подтверждающий полномочия лица на осуществление действий от имени заявителя без доверенности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 в случае подачи заявления в электронной форме</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юридических лиц</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rPr>
        <w:t xml:space="preserve">Орган власти</w:t>
      </w:r>
      <w:r>
        <w:rPr>
          <w:sz w:val="28"/>
          <w:szCs w:val="28"/>
        </w:rPr>
      </w:r>
      <w:r>
        <w:rPr>
          <w:sz w:val="28"/>
          <w:szCs w:val="28"/>
        </w:rPr>
      </w:r>
      <w:r>
        <w:rPr>
          <w:sz w:val="28"/>
          <w:szCs w:val="28"/>
        </w:rPr>
      </w:r>
      <w:r>
        <w:rPr>
          <w:sz w:val="28"/>
          <w:szCs w:val="28"/>
        </w:rPr>
      </w:r>
      <w:r>
        <w:rPr>
          <w:sz w:val="28"/>
          <w:szCs w:val="28"/>
        </w:rPr>
        <w:t xml:space="preserve">, МФЦ отказывают</w:t>
      </w:r>
      <w:r>
        <w:rPr>
          <w:sz w:val="28"/>
          <w:szCs w:val="28"/>
        </w:rPr>
      </w:r>
      <w:r>
        <w:rPr>
          <w:sz w:val="28"/>
          <w:szCs w:val="28"/>
        </w:rPr>
      </w:r>
      <w:r>
        <w:rPr>
          <w:sz w:val="28"/>
          <w:szCs w:val="28"/>
        </w:rPr>
      </w:r>
      <w:r>
        <w:rPr>
          <w:sz w:val="28"/>
          <w:szCs w:val="28"/>
        </w:rPr>
        <w:t xml:space="preserve"> заявителю в приеме</w:t>
      </w:r>
      <w:r>
        <w:rPr>
          <w:sz w:val="28"/>
          <w:szCs w:val="28"/>
        </w:rPr>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личность заявителя не подтверждена</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r>
      <w:r>
        <w:rPr>
          <w:sz w:val="28"/>
          <w:szCs w:val="28"/>
        </w:rPr>
        <w:t xml:space="preserve"> </w:t>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r>
      <w:r>
        <w:rPr>
          <w:sz w:val="28"/>
          <w:szCs w:val="28"/>
        </w:rPr>
        <w:t xml:space="preserve">»</w:t>
      </w:r>
      <w:r>
        <w:rPr>
          <w:sz w:val="28"/>
          <w:szCs w:val="28"/>
        </w:rPr>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ППК «Роскадастр»</w:t>
      </w:r>
      <w:r>
        <w:rPr>
          <w:sz w:val="28"/>
          <w:szCs w:val="28"/>
        </w:rPr>
      </w:r>
      <w:r>
        <w:rPr>
          <w:sz w:val="28"/>
          <w:szCs w:val="28"/>
        </w:rPr>
      </w:r>
      <w:r>
        <w:rPr>
          <w:sz w:val="28"/>
          <w:szCs w:val="28"/>
          <w:lang w:eastAsia="ru-RU"/>
        </w:rPr>
        <w:t xml:space="preserve">.</w:t>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r>
      <w:r>
        <w:rPr>
          <w:sz w:val="28"/>
          <w:szCs w:val="28"/>
        </w:rPr>
        <w:t xml:space="preserve">»</w:t>
      </w:r>
      <w:r>
        <w:rPr>
          <w:sz w:val="28"/>
          <w:szCs w:val="28"/>
        </w:rPr>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отказывает</w:t>
      </w:r>
      <w:r>
        <w:rPr>
          <w:sz w:val="28"/>
          <w:szCs w:val="28"/>
          <w:lang w:val="en-US"/>
        </w:rPr>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lang w:val="en-US"/>
        </w:rPr>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отсутствие правовых оснований для предоставления заявителю областного имущества в аренду без проведения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указанного в заявлении областного имущества принято решение о проведении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наличие непогашенной задолженности по арендной плате, а также нарушение, неисполнение или недобросовестное исполнение иных условий по предыдущему договору аренды областного имущества, если такое нарушение (неисполнение) указано в предыдущем договоре в качестве основания для его расторжения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несоответствие цели (целей) использования имущества, заявляемой потенциальным арендатором, функциональному назначению данного имущества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запрашиваемое заявителем в аренду имущество не относится к объектам имущества, находящимся в государственной собственности Новосибирской области и предназначенным для сдачи в аренду</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 представлены либо представлены не в полном объеме запрашиваемые документы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указанное в заявлении областное имущество запрашивается в целях использования его для организации и проведения азартных игр</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указанного в заявлении областного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указанное в заявлении областное имущество уже предоставлено иным юридическим или физическим лицам</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областное имущество включено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содержание заявления не позволяет установить испрашиваемое в аренду имущество</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представление заявителем недостоверных сведений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наличие решения о ликвидации заявителя - юридического лица,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15</w:t>
      </w:r>
      <w:r>
        <w:rPr>
          <w:sz w:val="28"/>
          <w:szCs w:val="28"/>
        </w:rPr>
        <w:t xml:space="preserve"> </w:t>
      </w:r>
      <w:r>
        <w:rPr>
          <w:sz w:val="28"/>
          <w:szCs w:val="28"/>
        </w:rPr>
        <w:t xml:space="preserve">рабочих дней</w:t>
      </w:r>
      <w:r>
        <w:rPr>
          <w:sz w:val="28"/>
          <w:szCs w:val="28"/>
          <w:lang w:eastAsia="ru-RU"/>
        </w:rPr>
        <w:t xml:space="preserve"> </w:t>
      </w:r>
      <w:r>
        <w:rPr>
          <w:sz w:val="28"/>
          <w:szCs w:val="28"/>
        </w:rPr>
      </w:r>
      <w:r>
        <w:rPr>
          <w:sz w:val="28"/>
          <w:szCs w:val="28"/>
          <w:lang w:eastAsia="ru-RU"/>
        </w:rPr>
        <w:t xml:space="preserve">со дня получения</w:t>
      </w:r>
      <w:r>
        <w:rPr>
          <w:sz w:val="28"/>
          <w:szCs w:val="28"/>
        </w:rPr>
      </w:r>
      <w:r>
        <w:rPr>
          <w:sz w:val="28"/>
          <w:szCs w:val="28"/>
        </w:rPr>
      </w:r>
      <w:r>
        <w:rPr>
          <w:sz w:val="28"/>
          <w:szCs w:val="28"/>
          <w:lang w:val="en-US" w:eastAsia="ru-RU"/>
        </w:rPr>
        <w:t xml:space="preserve"> </w:t>
      </w:r>
      <w:r>
        <w:rPr>
          <w:sz w:val="28"/>
          <w:szCs w:val="28"/>
          <w:lang w:val="en-US"/>
        </w:rPr>
      </w:r>
      <w:r>
        <w:rPr>
          <w:sz w:val="28"/>
          <w:szCs w:val="28"/>
          <w:lang w:val="en-US"/>
        </w:rPr>
      </w:r>
      <w:r>
        <w:rPr>
          <w:sz w:val="28"/>
          <w:szCs w:val="28"/>
          <w:lang w:val="en-US"/>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договор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rPr>
      </w:r>
      <w:r>
        <w:rPr>
          <w:sz w:val="28"/>
          <w:szCs w:val="28"/>
          <w:lang w:eastAsia="ru-RU"/>
        </w:rPr>
        <w:t xml:space="preserve">со дня принятия решения</w:t>
      </w:r>
      <w:r>
        <w:rPr>
          <w:sz w:val="28"/>
          <w:szCs w:val="28"/>
        </w:rPr>
      </w:r>
      <w:r>
        <w:rPr>
          <w:sz w:val="28"/>
          <w:szCs w:val="28"/>
          <w:lang w:eastAsia="ru-RU"/>
        </w:rPr>
        <w:t xml:space="preserve"> о предоставлении Услуги</w:t>
      </w:r>
      <w:r>
        <w:rPr>
          <w:sz w:val="28"/>
          <w:szCs w:val="28"/>
        </w:rPr>
      </w:r>
      <w:r>
        <w:rPr>
          <w:sz w:val="28"/>
          <w:szCs w:val="28"/>
          <w:lang w:eastAsia="ru-RU"/>
        </w:rPr>
        <w:t xml:space="preserve">.</w:t>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eastAsia="ru-RU"/>
        </w:rPr>
        <w:t xml:space="preserve">17</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rPr>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rPr>
      </w:r>
      <w:r>
        <w:rPr>
          <w:sz w:val="28"/>
          <w:szCs w:val="28"/>
          <w:lang w:eastAsia="ru-RU"/>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r>
        <w:rPr>
          <w:sz w:val="28"/>
          <w:szCs w:val="28"/>
          <w:lang w:val="en-US"/>
        </w:rPr>
      </w:r>
      <w:r>
        <w:rPr>
          <w:sz w:val="28"/>
          <w:szCs w:val="28"/>
        </w:rPr>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договор аренды</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Уведомление</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2</w:t>
      </w:r>
      <w:r>
        <w:rPr>
          <w:szCs w:val="20"/>
        </w:rP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МФЦ</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Органе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почтового отправления</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личный кабинет заявителя на официальном сайте Органа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электронной почты</w:t>
      </w:r>
      <w:r>
        <w:rPr>
          <w:sz w:val="28"/>
          <w:szCs w:val="28"/>
        </w:rPr>
      </w:r>
      <w:r>
        <w:rPr>
          <w:sz w:val="28"/>
          <w:szCs w:val="28"/>
        </w:rPr>
      </w:r>
      <w:r>
        <w:rPr>
          <w:sz w:val="28"/>
          <w:szCs w:val="28"/>
        </w:rPr>
      </w:r>
      <w:r>
        <w:rPr>
          <w:sz w:val="28"/>
          <w:szCs w:val="28"/>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представителя юридического лица</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ЕСИА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создание (изменение статуса) юридического лица</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документа, заверенная подписью руководителя заявителя и печатью заявителя (при наличии)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подписью руководителя заявителя и печатью заявителя (при наличии)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документа, заверенная подписью руководителя заявителя и печатью заявителя (при наличии)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rPr>
        <w:t xml:space="preserve">устав юридического лица</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иные учредительные документы юридического лица</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лица действовать от имени юридического лица без доверенности</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иной документ, подтверждающий полномочия лица на осуществление действий от имени заявителя без доверенности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копии документов</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 в случае подачи заявления в электронной форме</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юридических лиц</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rPr>
        <w:t xml:space="preserve">Орган власти</w:t>
      </w:r>
      <w:r>
        <w:rPr>
          <w:sz w:val="28"/>
          <w:szCs w:val="28"/>
        </w:rPr>
      </w:r>
      <w:r>
        <w:rPr>
          <w:sz w:val="28"/>
          <w:szCs w:val="28"/>
        </w:rPr>
      </w:r>
      <w:r>
        <w:rPr>
          <w:sz w:val="28"/>
          <w:szCs w:val="28"/>
        </w:rPr>
      </w:r>
      <w:r>
        <w:rPr>
          <w:sz w:val="28"/>
          <w:szCs w:val="28"/>
        </w:rPr>
      </w:r>
      <w:r>
        <w:rPr>
          <w:sz w:val="28"/>
          <w:szCs w:val="28"/>
        </w:rPr>
        <w:t xml:space="preserve">, МФЦ отказывают</w:t>
      </w:r>
      <w:r>
        <w:rPr>
          <w:sz w:val="28"/>
          <w:szCs w:val="28"/>
        </w:rPr>
      </w:r>
      <w:r>
        <w:rPr>
          <w:sz w:val="28"/>
          <w:szCs w:val="28"/>
        </w:rPr>
      </w:r>
      <w:r>
        <w:rPr>
          <w:sz w:val="28"/>
          <w:szCs w:val="28"/>
        </w:rPr>
      </w:r>
      <w:r>
        <w:rPr>
          <w:sz w:val="28"/>
          <w:szCs w:val="28"/>
        </w:rPr>
        <w:t xml:space="preserve"> заявителю в приеме</w:t>
      </w:r>
      <w:r>
        <w:rPr>
          <w:sz w:val="28"/>
          <w:szCs w:val="28"/>
        </w:rPr>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личность заявителя не подтверждена</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r>
      <w:r>
        <w:rPr>
          <w:sz w:val="28"/>
          <w:szCs w:val="28"/>
        </w:rPr>
        <w:t xml:space="preserve"> </w:t>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r>
      <w:r>
        <w:rPr>
          <w:sz w:val="28"/>
          <w:szCs w:val="28"/>
        </w:rPr>
        <w:t xml:space="preserve">»</w:t>
      </w:r>
      <w:r>
        <w:rPr>
          <w:sz w:val="28"/>
          <w:szCs w:val="28"/>
        </w:rPr>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ППК «Роскадастр»</w:t>
      </w:r>
      <w:r>
        <w:rPr>
          <w:sz w:val="28"/>
          <w:szCs w:val="28"/>
        </w:rPr>
      </w:r>
      <w:r>
        <w:rPr>
          <w:sz w:val="28"/>
          <w:szCs w:val="28"/>
        </w:rPr>
      </w:r>
      <w:r>
        <w:rPr>
          <w:sz w:val="28"/>
          <w:szCs w:val="28"/>
          <w:lang w:eastAsia="ru-RU"/>
        </w:rPr>
        <w:t xml:space="preserve">.</w:t>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r>
      <w:r>
        <w:rPr>
          <w:sz w:val="28"/>
          <w:szCs w:val="28"/>
        </w:rPr>
        <w:t xml:space="preserve">»</w:t>
      </w:r>
      <w:r>
        <w:rPr>
          <w:sz w:val="28"/>
          <w:szCs w:val="28"/>
        </w:rPr>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отказывает</w:t>
      </w:r>
      <w:r>
        <w:rPr>
          <w:sz w:val="28"/>
          <w:szCs w:val="28"/>
          <w:lang w:val="en-US"/>
        </w:rPr>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lang w:val="en-US"/>
        </w:rPr>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отсутствие правовых оснований для предоставления заявителю областного имущества в аренду без проведения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указанного в заявлении областного имущества принято решение о проведении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наличие непогашенной задолженности по арендной плате, а также нарушение, неисполнение или недобросовестное исполнение иных условий по предыдущему договору аренды областного имущества, если такое нарушение (неисполнение) указано в предыдущем договоре в качестве основания для его расторжения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несоответствие цели (целей) использования имущества, заявляемой потенциальным арендатором, функциональному назначению данного имущества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запрашиваемое заявителем в аренду имущество не относится к объектам имущества, находящимся в государственной собственности Новосибирской области и предназначенным для сдачи в аренду</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 представлены либо представлены не в полном объеме запрашиваемые документы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указанное в заявлении областное имущество запрашивается в целях использования его для организации и проведения азартных игр</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указанного в заявлении областного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указанное в заявлении областное имущество уже предоставлено иным юридическим или физическим лицам</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областное имущество включено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содержание заявления не позволяет установить испрашиваемое в аренду имущество</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представление заявителем недостоверных сведений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наличие решения о ликвидации заявителя - юридического лица,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15</w:t>
      </w:r>
      <w:r>
        <w:rPr>
          <w:sz w:val="28"/>
          <w:szCs w:val="28"/>
        </w:rPr>
        <w:t xml:space="preserve"> </w:t>
      </w:r>
      <w:r>
        <w:rPr>
          <w:sz w:val="28"/>
          <w:szCs w:val="28"/>
        </w:rPr>
        <w:t xml:space="preserve">рабочих дней</w:t>
      </w:r>
      <w:r>
        <w:rPr>
          <w:sz w:val="28"/>
          <w:szCs w:val="28"/>
          <w:lang w:eastAsia="ru-RU"/>
        </w:rPr>
        <w:t xml:space="preserve"> </w:t>
      </w:r>
      <w:r>
        <w:rPr>
          <w:sz w:val="28"/>
          <w:szCs w:val="28"/>
        </w:rPr>
      </w:r>
      <w:r>
        <w:rPr>
          <w:sz w:val="28"/>
          <w:szCs w:val="28"/>
          <w:lang w:eastAsia="ru-RU"/>
        </w:rPr>
        <w:t xml:space="preserve">со дня получения</w:t>
      </w:r>
      <w:r>
        <w:rPr>
          <w:sz w:val="28"/>
          <w:szCs w:val="28"/>
        </w:rPr>
      </w:r>
      <w:r>
        <w:rPr>
          <w:sz w:val="28"/>
          <w:szCs w:val="28"/>
        </w:rPr>
      </w:r>
      <w:r>
        <w:rPr>
          <w:sz w:val="28"/>
          <w:szCs w:val="28"/>
          <w:lang w:val="en-US" w:eastAsia="ru-RU"/>
        </w:rPr>
        <w:t xml:space="preserve"> </w:t>
      </w:r>
      <w:r>
        <w:rPr>
          <w:sz w:val="28"/>
          <w:szCs w:val="28"/>
          <w:lang w:val="en-US"/>
        </w:rPr>
      </w:r>
      <w:r>
        <w:rPr>
          <w:sz w:val="28"/>
          <w:szCs w:val="28"/>
          <w:lang w:val="en-US"/>
        </w:rPr>
      </w:r>
      <w:r>
        <w:rPr>
          <w:sz w:val="28"/>
          <w:szCs w:val="28"/>
          <w:lang w:val="en-US"/>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договор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rPr>
      </w:r>
      <w:r>
        <w:rPr>
          <w:sz w:val="28"/>
          <w:szCs w:val="28"/>
          <w:lang w:eastAsia="ru-RU"/>
        </w:rPr>
        <w:t xml:space="preserve">со дня принятия решения</w:t>
      </w:r>
      <w:r>
        <w:rPr>
          <w:sz w:val="28"/>
          <w:szCs w:val="28"/>
        </w:rPr>
      </w:r>
      <w:r>
        <w:rPr>
          <w:sz w:val="28"/>
          <w:szCs w:val="28"/>
          <w:lang w:eastAsia="ru-RU"/>
        </w:rPr>
        <w:t xml:space="preserve"> о предоставлении Услуги</w:t>
      </w:r>
      <w:r>
        <w:rPr>
          <w:sz w:val="28"/>
          <w:szCs w:val="28"/>
        </w:rPr>
      </w:r>
      <w:r>
        <w:rPr>
          <w:sz w:val="28"/>
          <w:szCs w:val="28"/>
          <w:lang w:eastAsia="ru-RU"/>
        </w:rPr>
        <w:t xml:space="preserve">.</w:t>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eastAsia="ru-RU"/>
        </w:rPr>
        <w:t xml:space="preserve">17</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rPr>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rPr>
      </w:r>
      <w:r>
        <w:rPr>
          <w:sz w:val="28"/>
          <w:szCs w:val="28"/>
          <w:lang w:eastAsia="ru-RU"/>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r>
        <w:rPr>
          <w:sz w:val="28"/>
          <w:szCs w:val="28"/>
          <w:lang w:val="en-US"/>
        </w:rPr>
      </w:r>
      <w:r>
        <w:rPr>
          <w:sz w:val="28"/>
          <w:szCs w:val="28"/>
        </w:rPr>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договор аренды</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Уведомление</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2</w:t>
      </w:r>
      <w:r>
        <w:rPr>
          <w:szCs w:val="20"/>
        </w:rP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МФЦ</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Органе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почтового отправления</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личный кабинет заявителя на официальном сайте Органа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электронной почты</w:t>
      </w:r>
      <w:r>
        <w:rPr>
          <w:sz w:val="28"/>
          <w:szCs w:val="28"/>
        </w:rPr>
      </w:r>
      <w:r>
        <w:rPr>
          <w:sz w:val="28"/>
          <w:szCs w:val="28"/>
        </w:rPr>
      </w:r>
      <w:r>
        <w:rPr>
          <w:sz w:val="28"/>
          <w:szCs w:val="28"/>
        </w:rPr>
      </w:r>
      <w:r>
        <w:rPr>
          <w:sz w:val="28"/>
          <w:szCs w:val="28"/>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документы, удостоверяющие личность заявителя</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ЕСИА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паспорт гражданина Российской Федерации</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иной документ, удостоверяющий личность заявителя</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 в случае подачи заявления в электронной форме</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физического лица в качестве индивидуального предпринимателя</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индивидуальных предпринимателей</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 в случае подачи заявления в электронной форме</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ЕСИА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rPr>
        <w:t xml:space="preserve">Орган власти</w:t>
      </w:r>
      <w:r>
        <w:rPr>
          <w:sz w:val="28"/>
          <w:szCs w:val="28"/>
        </w:rPr>
      </w:r>
      <w:r>
        <w:rPr>
          <w:sz w:val="28"/>
          <w:szCs w:val="28"/>
        </w:rPr>
      </w:r>
      <w:r>
        <w:rPr>
          <w:sz w:val="28"/>
          <w:szCs w:val="28"/>
        </w:rPr>
      </w:r>
      <w:r>
        <w:rPr>
          <w:sz w:val="28"/>
          <w:szCs w:val="28"/>
        </w:rPr>
      </w:r>
      <w:r>
        <w:rPr>
          <w:sz w:val="28"/>
          <w:szCs w:val="28"/>
        </w:rPr>
        <w:t xml:space="preserve">, МФЦ отказывают</w:t>
      </w:r>
      <w:r>
        <w:rPr>
          <w:sz w:val="28"/>
          <w:szCs w:val="28"/>
        </w:rPr>
      </w:r>
      <w:r>
        <w:rPr>
          <w:sz w:val="28"/>
          <w:szCs w:val="28"/>
        </w:rPr>
      </w:r>
      <w:r>
        <w:rPr>
          <w:sz w:val="28"/>
          <w:szCs w:val="28"/>
        </w:rPr>
      </w:r>
      <w:r>
        <w:rPr>
          <w:sz w:val="28"/>
          <w:szCs w:val="28"/>
        </w:rPr>
        <w:t xml:space="preserve"> заявителю в приеме</w:t>
      </w:r>
      <w:r>
        <w:rPr>
          <w:sz w:val="28"/>
          <w:szCs w:val="28"/>
        </w:rPr>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r>
      <w:r>
        <w:rPr>
          <w:sz w:val="28"/>
          <w:szCs w:val="28"/>
        </w:rPr>
        <w:t xml:space="preserve"> </w:t>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r>
      <w:r>
        <w:rPr>
          <w:sz w:val="28"/>
          <w:szCs w:val="28"/>
        </w:rPr>
        <w:t xml:space="preserve">»</w:t>
      </w:r>
      <w:r>
        <w:rPr>
          <w:sz w:val="28"/>
          <w:szCs w:val="28"/>
        </w:rPr>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ППК «Роскадастр»</w:t>
      </w:r>
      <w:r>
        <w:rPr>
          <w:sz w:val="28"/>
          <w:szCs w:val="28"/>
        </w:rPr>
      </w:r>
      <w:r>
        <w:rPr>
          <w:sz w:val="28"/>
          <w:szCs w:val="28"/>
        </w:rPr>
      </w:r>
      <w:r>
        <w:rPr>
          <w:sz w:val="28"/>
          <w:szCs w:val="28"/>
          <w:lang w:eastAsia="ru-RU"/>
        </w:rPr>
        <w:t xml:space="preserve">.</w:t>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ЕГРИП по запросам органов государственной власти</w:t>
      </w:r>
      <w:r>
        <w:rPr>
          <w:sz w:val="28"/>
          <w:szCs w:val="28"/>
        </w:rPr>
      </w:r>
      <w:r>
        <w:rPr>
          <w:sz w:val="28"/>
          <w:szCs w:val="28"/>
        </w:rPr>
        <w:t xml:space="preserve">»</w:t>
      </w:r>
      <w:r>
        <w:rPr>
          <w:sz w:val="28"/>
          <w:szCs w:val="28"/>
        </w:rPr>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в ЕРН сведений о постановке физических лиц на учет в налоговых органах</w:t>
      </w:r>
      <w:r>
        <w:rPr>
          <w:sz w:val="28"/>
          <w:szCs w:val="28"/>
        </w:rPr>
      </w:r>
      <w:r>
        <w:rPr>
          <w:sz w:val="28"/>
          <w:szCs w:val="28"/>
        </w:rPr>
        <w:t xml:space="preserve">»</w:t>
      </w:r>
      <w:r>
        <w:rPr>
          <w:sz w:val="28"/>
          <w:szCs w:val="28"/>
        </w:rPr>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отказывает</w:t>
      </w:r>
      <w:r>
        <w:rPr>
          <w:sz w:val="28"/>
          <w:szCs w:val="28"/>
          <w:lang w:val="en-US"/>
        </w:rPr>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lang w:val="en-US"/>
        </w:rPr>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указанного в заявлении областного имущества принято решение о проведении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наличие непогашенной задолженности по арендной плате, а также нарушение, неисполнение или недобросовестное исполнение иных условий по предыдущему договору аренды областного имущества, если такое нарушение (неисполнение) указано в предыдущем договоре в качестве основания для его расторжения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несоответствие цели (целей) использования имущества, заявляемой потенциальным арендатором, функциональному назначению данного имущества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запрашиваемое заявителем в аренду имущество не относится к объектам имущества, находящимся в государственной собственности Новосибирской области и предназначенным для сдачи в аренду</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 представлены либо представлены не в полном объеме запрашиваемые документы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указанное в заявлении областное имущество запрашивается в целях использования его для организации и проведения азартных игр</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указанного в заявлении областного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указанное в заявлении областное имущество уже предоставлено иным юридическим или физическим лицам</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областное имущество включено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содержание заявления не позволяет установить испрашиваемое в аренду имущество</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отсутствие правовых оснований для предоставления заявителю областного имущества в аренду без проведения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наличие решения о ликвидации заявителя - юридического лица,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представление заявителем недостоверных сведений</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15</w:t>
      </w:r>
      <w:r>
        <w:rPr>
          <w:sz w:val="28"/>
          <w:szCs w:val="28"/>
        </w:rPr>
        <w:t xml:space="preserve"> </w:t>
      </w:r>
      <w:r>
        <w:rPr>
          <w:sz w:val="28"/>
          <w:szCs w:val="28"/>
        </w:rPr>
        <w:t xml:space="preserve">рабочих дней</w:t>
      </w:r>
      <w:r>
        <w:rPr>
          <w:sz w:val="28"/>
          <w:szCs w:val="28"/>
          <w:lang w:eastAsia="ru-RU"/>
        </w:rPr>
        <w:t xml:space="preserve"> </w:t>
      </w:r>
      <w:r>
        <w:rPr>
          <w:sz w:val="28"/>
          <w:szCs w:val="28"/>
        </w:rPr>
      </w:r>
      <w:r>
        <w:rPr>
          <w:sz w:val="28"/>
          <w:szCs w:val="28"/>
          <w:lang w:eastAsia="ru-RU"/>
        </w:rPr>
        <w:t xml:space="preserve">со дня получения</w:t>
      </w:r>
      <w:r>
        <w:rPr>
          <w:sz w:val="28"/>
          <w:szCs w:val="28"/>
        </w:rPr>
      </w:r>
      <w:r>
        <w:rPr>
          <w:sz w:val="28"/>
          <w:szCs w:val="28"/>
        </w:rPr>
      </w:r>
      <w:r>
        <w:rPr>
          <w:sz w:val="28"/>
          <w:szCs w:val="28"/>
          <w:lang w:val="en-US" w:eastAsia="ru-RU"/>
        </w:rPr>
        <w:t xml:space="preserve"> </w:t>
      </w:r>
      <w:r>
        <w:rPr>
          <w:sz w:val="28"/>
          <w:szCs w:val="28"/>
          <w:lang w:val="en-US"/>
        </w:rPr>
      </w:r>
      <w:r>
        <w:rPr>
          <w:sz w:val="28"/>
          <w:szCs w:val="28"/>
          <w:lang w:val="en-US"/>
        </w:rPr>
      </w:r>
      <w:r>
        <w:rPr>
          <w:sz w:val="28"/>
          <w:szCs w:val="28"/>
          <w:lang w:val="en-US"/>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договор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rPr>
      </w:r>
      <w:r>
        <w:rPr>
          <w:sz w:val="28"/>
          <w:szCs w:val="28"/>
          <w:lang w:eastAsia="ru-RU"/>
        </w:rPr>
        <w:t xml:space="preserve">со дня принятия решения</w:t>
      </w:r>
      <w:r>
        <w:rPr>
          <w:sz w:val="28"/>
          <w:szCs w:val="28"/>
        </w:rPr>
      </w:r>
      <w:r>
        <w:rPr>
          <w:sz w:val="28"/>
          <w:szCs w:val="28"/>
          <w:lang w:eastAsia="ru-RU"/>
        </w:rPr>
        <w:t xml:space="preserve"> о предоставлении Услуги</w:t>
      </w:r>
      <w:r>
        <w:rPr>
          <w:sz w:val="28"/>
          <w:szCs w:val="28"/>
        </w:rPr>
      </w:r>
      <w:r>
        <w:rPr>
          <w:sz w:val="28"/>
          <w:szCs w:val="28"/>
          <w:lang w:eastAsia="ru-RU"/>
        </w:rPr>
        <w:t xml:space="preserve">.</w:t>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eastAsia="ru-RU"/>
        </w:rPr>
        <w:t xml:space="preserve">17</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rPr>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rPr>
      </w:r>
      <w:r>
        <w:rPr>
          <w:sz w:val="28"/>
          <w:szCs w:val="28"/>
          <w:lang w:eastAsia="ru-RU"/>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r>
        <w:rPr>
          <w:sz w:val="28"/>
          <w:szCs w:val="28"/>
          <w:lang w:val="en-US"/>
        </w:rPr>
      </w:r>
      <w:r>
        <w:rPr>
          <w:sz w:val="28"/>
          <w:szCs w:val="28"/>
        </w:rPr>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договор аренды</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Уведомление</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2</w:t>
      </w:r>
      <w:r>
        <w:rPr>
          <w:szCs w:val="20"/>
        </w:rP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МФЦ</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Органе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почтового отправления</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личный кабинет заявителя на официальном сайте Органа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электронной почты</w:t>
      </w:r>
      <w:r>
        <w:rPr>
          <w:sz w:val="28"/>
          <w:szCs w:val="28"/>
        </w:rPr>
      </w:r>
      <w:r>
        <w:rPr>
          <w:sz w:val="28"/>
          <w:szCs w:val="28"/>
        </w:rPr>
      </w:r>
      <w:r>
        <w:rPr>
          <w:sz w:val="28"/>
          <w:szCs w:val="28"/>
        </w:rPr>
      </w:r>
      <w:r>
        <w:rPr>
          <w:sz w:val="28"/>
          <w:szCs w:val="28"/>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представителя заявителя</w:t>
      </w:r>
      <w:r>
        <w:rPr>
          <w:sz w:val="28"/>
          <w:szCs w:val="28"/>
        </w:rPr>
      </w:r>
      <w:r>
        <w:rPr>
          <w:sz w:val="28"/>
          <w:szCs w:val="28"/>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полномочия представителя</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доверенность, подтверждающая полномочия представителя заявителя</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 в случае подачи заявления в электронной форме</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юридических лиц</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скан-копия документа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создание (изменение статуса) юридического лица</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подписью руководителя заявителя и печатью заявителя (при наличии)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документа, заверенная подписью руководителя заявителя и печатью заявителя (при наличии)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документа, заверенная подписью руководителя заявителя и печатью заявителя (при наличии)</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rPr>
        <w:t xml:space="preserve">устав юридического лица</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иные учредительные документы юридического лица</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физического лица в качестве индивидуального предпринимателя</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индивидуальных предпринимателей</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rPr>
      </w:r>
      <w:r>
        <w:rPr>
          <w:sz w:val="28"/>
          <w:szCs w:val="28"/>
          <w:lang w:val="en-US"/>
        </w:rPr>
        <w:t xml:space="preserve">ЕСИА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копия и оригинал</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электронной почты</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rPr>
        <w:t xml:space="preserve">Орган власти</w:t>
      </w:r>
      <w:r>
        <w:rPr>
          <w:sz w:val="28"/>
          <w:szCs w:val="28"/>
        </w:rPr>
      </w:r>
      <w:r>
        <w:rPr>
          <w:sz w:val="28"/>
          <w:szCs w:val="28"/>
        </w:rPr>
      </w:r>
      <w:r>
        <w:rPr>
          <w:sz w:val="28"/>
          <w:szCs w:val="28"/>
        </w:rPr>
      </w:r>
      <w:r>
        <w:rPr>
          <w:sz w:val="28"/>
          <w:szCs w:val="28"/>
        </w:rPr>
      </w:r>
      <w:r>
        <w:rPr>
          <w:sz w:val="28"/>
          <w:szCs w:val="28"/>
        </w:rPr>
        <w:t xml:space="preserve">, МФЦ отказывают</w:t>
      </w:r>
      <w:r>
        <w:rPr>
          <w:sz w:val="28"/>
          <w:szCs w:val="28"/>
        </w:rPr>
      </w:r>
      <w:r>
        <w:rPr>
          <w:sz w:val="28"/>
          <w:szCs w:val="28"/>
        </w:rPr>
      </w:r>
      <w:r>
        <w:rPr>
          <w:sz w:val="28"/>
          <w:szCs w:val="28"/>
        </w:rPr>
      </w:r>
      <w:r>
        <w:rPr>
          <w:sz w:val="28"/>
          <w:szCs w:val="28"/>
        </w:rPr>
        <w:t xml:space="preserve"> заявителю в приеме</w:t>
      </w:r>
      <w:r>
        <w:rPr>
          <w:sz w:val="28"/>
          <w:szCs w:val="28"/>
        </w:rPr>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r>
      <w:r>
        <w:rPr>
          <w:sz w:val="28"/>
          <w:szCs w:val="28"/>
        </w:rPr>
        <w:t xml:space="preserve"> </w:t>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личный кабинет заявителя на официальном сайте Органа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r>
      <w:r>
        <w:rPr>
          <w:sz w:val="28"/>
          <w:szCs w:val="28"/>
        </w:rPr>
        <w:t xml:space="preserve">»</w:t>
      </w:r>
      <w:r>
        <w:rPr>
          <w:sz w:val="28"/>
          <w:szCs w:val="28"/>
        </w:rPr>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ППК «Роскадастр»</w:t>
      </w:r>
      <w:r>
        <w:rPr>
          <w:sz w:val="28"/>
          <w:szCs w:val="28"/>
        </w:rPr>
      </w:r>
      <w:r>
        <w:rPr>
          <w:sz w:val="28"/>
          <w:szCs w:val="28"/>
        </w:rPr>
      </w:r>
      <w:r>
        <w:rPr>
          <w:sz w:val="28"/>
          <w:szCs w:val="28"/>
          <w:lang w:eastAsia="ru-RU"/>
        </w:rPr>
        <w:t xml:space="preserve">.</w:t>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ЕГРИП по запросам органов государственной власти</w:t>
      </w:r>
      <w:r>
        <w:rPr>
          <w:sz w:val="28"/>
          <w:szCs w:val="28"/>
        </w:rPr>
      </w:r>
      <w:r>
        <w:rPr>
          <w:sz w:val="28"/>
          <w:szCs w:val="28"/>
        </w:rPr>
        <w:t xml:space="preserve">»</w:t>
      </w:r>
      <w:r>
        <w:rPr>
          <w:sz w:val="28"/>
          <w:szCs w:val="28"/>
        </w:rPr>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в ЕРН сведений о постановке физических лиц на учет в налоговых органах</w:t>
      </w:r>
      <w:r>
        <w:rPr>
          <w:sz w:val="28"/>
          <w:szCs w:val="28"/>
        </w:rPr>
      </w:r>
      <w:r>
        <w:rPr>
          <w:sz w:val="28"/>
          <w:szCs w:val="28"/>
        </w:rPr>
        <w:t xml:space="preserve">»</w:t>
      </w:r>
      <w:r>
        <w:rPr>
          <w:sz w:val="28"/>
          <w:szCs w:val="28"/>
        </w:rPr>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r>
      <w:r>
        <w:rPr>
          <w:sz w:val="28"/>
          <w:szCs w:val="28"/>
        </w:rPr>
        <w:t xml:space="preserve">»</w:t>
      </w:r>
      <w:r>
        <w:rPr>
          <w:sz w:val="28"/>
          <w:szCs w:val="28"/>
        </w:rPr>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r>
      <w:r>
        <w:rPr>
          <w:sz w:val="28"/>
          <w:szCs w:val="28"/>
        </w:rPr>
        <w:t xml:space="preserve">»</w:t>
      </w:r>
      <w:r>
        <w:rPr>
          <w:sz w:val="28"/>
          <w:szCs w:val="28"/>
        </w:rPr>
      </w:r>
      <w:r>
        <w:rPr>
          <w:sz w:val="28"/>
          <w:szCs w:val="28"/>
        </w:rPr>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отказывает</w:t>
      </w:r>
      <w:r>
        <w:rPr>
          <w:sz w:val="28"/>
          <w:szCs w:val="28"/>
          <w:lang w:val="en-US"/>
        </w:rPr>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lang w:val="en-US"/>
        </w:rPr>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указанного в заявлении областного имущества принято решение о проведении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наличие непогашенной задолженности по арендной плате, а также нарушение, неисполнение или недобросовестное исполнение иных условий по предыдущему договору аренды областного имущества, если такое нарушение (неисполнение) указано в предыдущем договоре в качестве основания для его расторжения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несоответствие цели (целей) использования имущества, заявляемой потенциальным арендатором, функциональному назначению данного имущества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запрашиваемое заявителем в аренду имущество не относится к объектам имущества, находящимся в государственной собственности Новосибирской области и предназначенным для сдачи в аренду</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не представлены либо представлены не в полном объеме запрашиваемые документы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указанное в заявлении областное имущество запрашивается в целях использования его для организации и проведения азартных игр</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указанного в заявлении областного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указанное в заявлении областное имущество уже предоставлено иным юридическим или физическим лицам</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областное имущество включено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содержание заявления не позволяет установить испрашиваемое в аренду имущество</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отсутствие правовых оснований для предоставления заявителю областного имущества в аренду без проведения торгов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наличие решения о ликвидации заявителя - юридического лица,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представление заявителем недостоверных сведений</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15</w:t>
      </w:r>
      <w:r>
        <w:rPr>
          <w:sz w:val="28"/>
          <w:szCs w:val="28"/>
        </w:rPr>
        <w:t xml:space="preserve"> </w:t>
      </w:r>
      <w:r>
        <w:rPr>
          <w:sz w:val="28"/>
          <w:szCs w:val="28"/>
        </w:rPr>
        <w:t xml:space="preserve">рабочих дней</w:t>
      </w:r>
      <w:r>
        <w:rPr>
          <w:sz w:val="28"/>
          <w:szCs w:val="28"/>
          <w:lang w:eastAsia="ru-RU"/>
        </w:rPr>
        <w:t xml:space="preserve"> </w:t>
      </w:r>
      <w:r>
        <w:rPr>
          <w:sz w:val="28"/>
          <w:szCs w:val="28"/>
        </w:rPr>
      </w:r>
      <w:r>
        <w:rPr>
          <w:sz w:val="28"/>
          <w:szCs w:val="28"/>
          <w:lang w:eastAsia="ru-RU"/>
        </w:rPr>
        <w:t xml:space="preserve">со дня получения</w:t>
      </w:r>
      <w:r>
        <w:rPr>
          <w:sz w:val="28"/>
          <w:szCs w:val="28"/>
        </w:rPr>
      </w:r>
      <w:r>
        <w:rPr>
          <w:sz w:val="28"/>
          <w:szCs w:val="28"/>
        </w:rPr>
      </w:r>
      <w:r>
        <w:rPr>
          <w:sz w:val="28"/>
          <w:szCs w:val="28"/>
          <w:lang w:val="en-US" w:eastAsia="ru-RU"/>
        </w:rPr>
        <w:t xml:space="preserve"> </w:t>
      </w:r>
      <w:r>
        <w:rPr>
          <w:sz w:val="28"/>
          <w:szCs w:val="28"/>
          <w:lang w:val="en-US"/>
        </w:rPr>
      </w:r>
      <w:r>
        <w:rPr>
          <w:sz w:val="28"/>
          <w:szCs w:val="28"/>
          <w:lang w:val="en-US"/>
        </w:rPr>
      </w:r>
      <w:r>
        <w:rPr>
          <w:sz w:val="28"/>
          <w:szCs w:val="28"/>
          <w:lang w:val="en-US"/>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договор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rPr>
      </w:r>
      <w:r>
        <w:rPr>
          <w:sz w:val="28"/>
          <w:szCs w:val="28"/>
          <w:lang w:eastAsia="ru-RU"/>
        </w:rPr>
        <w:t xml:space="preserve">со дня принятия решения</w:t>
      </w:r>
      <w:r>
        <w:rPr>
          <w:sz w:val="28"/>
          <w:szCs w:val="28"/>
        </w:rPr>
      </w:r>
      <w:r>
        <w:rPr>
          <w:sz w:val="28"/>
          <w:szCs w:val="28"/>
          <w:lang w:eastAsia="ru-RU"/>
        </w:rPr>
        <w:t xml:space="preserve"> о предоставлении Услуги</w:t>
      </w:r>
      <w:r>
        <w:rPr>
          <w:sz w:val="28"/>
          <w:szCs w:val="28"/>
        </w:rPr>
      </w:r>
      <w:r>
        <w:rPr>
          <w:sz w:val="28"/>
          <w:szCs w:val="28"/>
          <w:lang w:eastAsia="ru-RU"/>
        </w:rPr>
        <w:t xml:space="preserve">.</w:t>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r>
      <w:r>
        <w:rPr>
          <w:sz w:val="28"/>
          <w:szCs w:val="28"/>
        </w:rPr>
        <w:t xml:space="preserve">в МФЦ</w:t>
      </w:r>
      <w:r>
        <w:rPr>
          <w:sz w:val="28"/>
          <w:szCs w:val="28"/>
        </w:rPr>
      </w:r>
      <w:r>
        <w:rPr>
          <w:sz w:val="28"/>
          <w:szCs w:val="28"/>
        </w:rPr>
      </w:r>
      <w:r>
        <w:rPr>
          <w:sz w:val="28"/>
          <w:szCs w:val="28"/>
          <w:lang w:eastAsia="ru-RU"/>
        </w:rPr>
        <w:t xml:space="preserve">.</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eastAsia="ru-RU"/>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eastAsia="ru-RU"/>
        </w:rPr>
        <w:t xml:space="preserve">9</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rPr>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rPr>
      </w:r>
      <w:r>
        <w:rPr>
          <w:sz w:val="28"/>
          <w:szCs w:val="28"/>
          <w:lang w:eastAsia="ru-RU"/>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r>
        <w:rPr>
          <w:sz w:val="28"/>
          <w:szCs w:val="28"/>
          <w:lang w:val="en-US"/>
        </w:rPr>
      </w:r>
      <w:r>
        <w:rPr>
          <w:sz w:val="28"/>
          <w:szCs w:val="28"/>
        </w:rPr>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r>
      <w:r>
        <w:rPr>
          <w:sz w:val="28"/>
          <w:szCs w:val="28"/>
        </w:rPr>
        <w:t xml:space="preserve">межведомственное информационное взаимодействие</w:t>
      </w:r>
      <w:r>
        <w:rPr>
          <w:sz w:val="28"/>
          <w:szCs w:val="28"/>
        </w:rPr>
      </w:r>
      <w:r>
        <w:rPr>
          <w:sz w:val="28"/>
          <w:szCs w:val="28"/>
        </w:rPr>
        <w:t xml:space="preserve">, </w:t>
      </w:r>
      <w:r>
        <w:rPr>
          <w:sz w:val="28"/>
          <w:szCs w:val="28"/>
        </w:rPr>
      </w:r>
      <w:r>
        <w:rPr>
          <w:sz w:val="28"/>
          <w:szCs w:val="28"/>
        </w:rPr>
      </w:r>
      <w:r>
        <w:rPr>
          <w:sz w:val="28"/>
          <w:szCs w:val="28"/>
        </w:rPr>
        <w:t xml:space="preserve">приостановление предоставления Услуги</w:t>
      </w:r>
      <w:r>
        <w:rPr>
          <w:sz w:val="28"/>
          <w:szCs w:val="28"/>
        </w:rPr>
      </w:r>
      <w:r>
        <w:rPr>
          <w:sz w:val="28"/>
          <w:szCs w:val="28"/>
        </w:rPr>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2</w:t>
      </w:r>
      <w:r>
        <w:rPr>
          <w:szCs w:val="20"/>
        </w:rP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Органе власти</w:t>
      </w:r>
      <w:r>
        <w:rPr>
          <w:sz w:val="28"/>
          <w:szCs w:val="28"/>
        </w:rPr>
      </w:r>
      <w:r>
        <w:rPr>
          <w:sz w:val="28"/>
          <w:szCs w:val="28"/>
        </w:rPr>
      </w:r>
      <w:r>
        <w:rPr>
          <w:sz w:val="28"/>
          <w:szCs w:val="28"/>
        </w:rPr>
      </w:r>
      <w:r>
        <w:rPr>
          <w:sz w:val="28"/>
          <w:szCs w:val="28"/>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документы, удостоверяющие личность представителя юридического лица</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паспорт гражданина Российской Федерации</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Документы, необходимые для предоставления Услуги</w:t>
      </w:r>
      <w:r>
        <w:rPr>
          <w:sz w:val="28"/>
          <w:szCs w:val="28"/>
          <w:lang w:eastAsia="ru-RU"/>
        </w:rPr>
        <w:t xml:space="preserve">, которые заявитель вправе пред</w:t>
      </w:r>
      <w:r>
        <w:rPr>
          <w:sz w:val="28"/>
          <w:szCs w:val="28"/>
          <w:lang w:eastAsia="ru-RU"/>
        </w:rPr>
        <w:t xml:space="preserve">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 xml:space="preserve">.</w:t>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r>
      <w:r>
        <w:rPr>
          <w:sz w:val="28"/>
          <w:szCs w:val="28"/>
        </w:rPr>
      </w:r>
      <w:r>
        <w:rPr>
          <w:sz w:val="28"/>
          <w:szCs w:val="28"/>
          <w:lang w:eastAsia="ru-RU"/>
        </w:rPr>
        <w:t xml:space="preserve">Способом установления личности (идентификации)</w:t>
      </w:r>
      <w:r>
        <w:rPr>
          <w:sz w:val="28"/>
          <w:szCs w:val="28"/>
          <w:lang w:eastAsia="ru-RU"/>
        </w:rPr>
        <w:t xml:space="preserve"> заявителя</w:t>
      </w:r>
      <w:r>
        <w:rPr>
          <w:sz w:val="28"/>
          <w:szCs w:val="28"/>
          <w:lang w:eastAsia="ru-RU"/>
        </w:rPr>
        <w:t xml:space="preserve"> при взаимодействии с заявителями </w:t>
      </w:r>
      <w:r>
        <w:rPr>
          <w:sz w:val="28"/>
          <w:szCs w:val="28"/>
          <w:lang w:eastAsia="ru-RU"/>
        </w:rPr>
        <w:t xml:space="preserve">является </w:t>
      </w:r>
      <w:r>
        <w:rPr>
          <w:sz w:val="28"/>
          <w:szCs w:val="28"/>
        </w:rPr>
      </w:r>
      <w:r>
        <w:rPr>
          <w:sz w:val="28"/>
          <w:szCs w:val="28"/>
        </w:rPr>
      </w:r>
      <w:r>
        <w:rPr>
          <w:sz w:val="28"/>
          <w:szCs w:val="28"/>
        </w:rPr>
        <w:t xml:space="preserve">документ, удостоверяющий личность</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rPr>
        <w:t xml:space="preserve">Орган власти</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 отказывает</w:t>
      </w:r>
      <w:r>
        <w:rPr>
          <w:sz w:val="28"/>
          <w:szCs w:val="28"/>
        </w:rPr>
      </w:r>
      <w:r>
        <w:rPr>
          <w:sz w:val="28"/>
          <w:szCs w:val="28"/>
        </w:rPr>
        <w:t xml:space="preserve"> заявителю в приеме</w:t>
      </w:r>
      <w:r>
        <w:rPr>
          <w:sz w:val="28"/>
          <w:szCs w:val="28"/>
        </w:rPr>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личность заявителя не подтверждена</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rPr>
      </w:r>
      <w:r>
        <w:rPr>
          <w:sz w:val="28"/>
          <w:szCs w:val="28"/>
          <w:lang w:eastAsia="ru-RU"/>
        </w:rPr>
        <w:t xml:space="preserve"> </w:t>
      </w:r>
      <w:r>
        <w:rPr>
          <w:sz w:val="28"/>
          <w:szCs w:val="28"/>
        </w:rPr>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val="en-US" w:eastAsia="ru-RU"/>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eastAsia="ru-RU"/>
        </w:rPr>
        <w:t xml:space="preserve"> </w:t>
      </w:r>
      <w:r>
        <w:rPr>
          <w:sz w:val="28"/>
          <w:szCs w:val="28"/>
          <w:lang w:val="en-US"/>
        </w:rPr>
      </w:r>
      <w:r>
        <w:rPr>
          <w:sz w:val="28"/>
          <w:szCs w:val="28"/>
          <w:lang w:eastAsia="ru-RU"/>
        </w:rPr>
        <w:t xml:space="preserve">с</w:t>
      </w:r>
      <w:r>
        <w:rPr>
          <w:sz w:val="28"/>
          <w:szCs w:val="28"/>
          <w:lang w:val="en-US" w:eastAsia="ru-RU"/>
        </w:rPr>
        <w:t xml:space="preserve"> </w:t>
      </w:r>
      <w:r>
        <w:rPr>
          <w:sz w:val="28"/>
          <w:szCs w:val="28"/>
          <w:lang w:eastAsia="ru-RU"/>
        </w:rPr>
        <w:t xml:space="preserve">даты</w:t>
      </w:r>
      <w:r>
        <w:rPr>
          <w:sz w:val="28"/>
          <w:szCs w:val="28"/>
          <w:lang w:val="en-US" w:eastAsia="ru-RU"/>
        </w:rPr>
        <w:t xml:space="preserve"> </w:t>
      </w:r>
      <w:r>
        <w:rPr>
          <w:sz w:val="28"/>
          <w:szCs w:val="28"/>
          <w:lang w:eastAsia="ru-RU"/>
        </w:rPr>
        <w:t xml:space="preserve">подачи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w:t>
      </w:r>
      <w:r>
        <w:rPr>
          <w:sz w:val="28"/>
          <w:szCs w:val="28"/>
        </w:rPr>
        <w:t xml:space="preserve">указанным способом</w:t>
      </w:r>
      <w:r>
        <w:rPr>
          <w:sz w:val="28"/>
          <w:szCs w:val="28"/>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отказывает</w:t>
      </w:r>
      <w:r>
        <w:rPr>
          <w:sz w:val="28"/>
          <w:szCs w:val="28"/>
          <w:lang w:val="en-US"/>
        </w:rPr>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lang w:val="en-US"/>
        </w:rPr>
      </w:r>
      <w:r>
        <w:rPr>
          <w:sz w:val="28"/>
          <w:szCs w:val="28"/>
        </w:rPr>
        <w:t xml:space="preserve">следующего</w:t>
      </w:r>
      <w:r>
        <w:rPr>
          <w:sz w:val="28"/>
          <w:szCs w:val="28"/>
          <w:lang w:val="en-US"/>
        </w:rPr>
        <w:t xml:space="preserve"> </w:t>
      </w:r>
      <w:r>
        <w:rPr>
          <w:sz w:val="28"/>
          <w:szCs w:val="28"/>
        </w:rPr>
        <w:t xml:space="preserve">основания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факт допущения ошибки и (или) опечатки не подтвержден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8</w:t>
      </w:r>
      <w:r>
        <w:rPr>
          <w:sz w:val="28"/>
          <w:szCs w:val="28"/>
        </w:rPr>
        <w:t xml:space="preserve"> </w:t>
      </w:r>
      <w:r>
        <w:rPr>
          <w:sz w:val="28"/>
          <w:szCs w:val="28"/>
        </w:rPr>
        <w:t xml:space="preserve">рабочих дней</w:t>
      </w:r>
      <w:r>
        <w:rPr>
          <w:sz w:val="28"/>
          <w:szCs w:val="28"/>
          <w:lang w:eastAsia="ru-RU"/>
        </w:rPr>
        <w:t xml:space="preserve"> </w:t>
      </w:r>
      <w:r>
        <w:rPr>
          <w:sz w:val="28"/>
          <w:szCs w:val="28"/>
        </w:rPr>
      </w:r>
      <w:r>
        <w:rPr>
          <w:sz w:val="28"/>
          <w:szCs w:val="28"/>
          <w:lang w:eastAsia="ru-RU"/>
        </w:rPr>
        <w:t xml:space="preserve">со дня получения</w:t>
      </w:r>
      <w:r>
        <w:rPr>
          <w:sz w:val="28"/>
          <w:szCs w:val="28"/>
        </w:rPr>
      </w:r>
      <w:r>
        <w:rPr>
          <w:sz w:val="28"/>
          <w:szCs w:val="28"/>
        </w:rPr>
      </w:r>
      <w:r>
        <w:rPr>
          <w:sz w:val="28"/>
          <w:szCs w:val="28"/>
          <w:lang w:val="en-US" w:eastAsia="ru-RU"/>
        </w:rPr>
        <w:t xml:space="preserve"> </w:t>
      </w:r>
      <w:r>
        <w:rPr>
          <w:sz w:val="28"/>
          <w:szCs w:val="28"/>
          <w:lang w:val="en-US"/>
        </w:rPr>
      </w:r>
      <w:r>
        <w:rPr>
          <w:sz w:val="28"/>
          <w:szCs w:val="28"/>
          <w:lang w:val="en-US"/>
        </w:rPr>
      </w:r>
      <w:r>
        <w:rPr>
          <w:sz w:val="28"/>
          <w:szCs w:val="28"/>
          <w:lang w:val="en-US"/>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rPr>
      </w:r>
      <w:r>
        <w:rPr>
          <w:sz w:val="28"/>
          <w:szCs w:val="28"/>
          <w:lang w:eastAsia="ru-RU"/>
        </w:rPr>
        <w:t xml:space="preserve">со дня принятия решения</w:t>
      </w:r>
      <w:r>
        <w:rPr>
          <w:sz w:val="28"/>
          <w:szCs w:val="28"/>
        </w:rPr>
      </w:r>
      <w:r>
        <w:rPr>
          <w:sz w:val="28"/>
          <w:szCs w:val="28"/>
          <w:lang w:eastAsia="ru-RU"/>
        </w:rPr>
        <w:t xml:space="preserve"> о предоставлении Услуги</w:t>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w:t>
      </w:r>
      <w:r>
        <w:rPr>
          <w:sz w:val="28"/>
          <w:szCs w:val="28"/>
          <w:lang w:eastAsia="ru-RU"/>
        </w:rPr>
        <w:t xml:space="preserve">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eastAsia="ru-RU"/>
        </w:rPr>
        <w:t xml:space="preserve">9</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rPr>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rPr>
      </w:r>
      <w:r>
        <w:rPr>
          <w:sz w:val="28"/>
          <w:szCs w:val="28"/>
          <w:lang w:eastAsia="ru-RU"/>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r>
        <w:rPr>
          <w:sz w:val="28"/>
          <w:szCs w:val="28"/>
          <w:lang w:val="en-US"/>
        </w:rPr>
      </w:r>
      <w:r>
        <w:rPr>
          <w:sz w:val="28"/>
          <w:szCs w:val="28"/>
        </w:rPr>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r>
      <w:r>
        <w:rPr>
          <w:sz w:val="28"/>
          <w:szCs w:val="28"/>
        </w:rPr>
        <w:t xml:space="preserve">межведомственное информационное взаимодействие</w:t>
      </w:r>
      <w:r>
        <w:rPr>
          <w:sz w:val="28"/>
          <w:szCs w:val="28"/>
        </w:rPr>
      </w:r>
      <w:r>
        <w:rPr>
          <w:sz w:val="28"/>
          <w:szCs w:val="28"/>
        </w:rPr>
        <w:t xml:space="preserve">, </w:t>
      </w:r>
      <w:r>
        <w:rPr>
          <w:sz w:val="28"/>
          <w:szCs w:val="28"/>
        </w:rPr>
      </w:r>
      <w:r>
        <w:rPr>
          <w:sz w:val="28"/>
          <w:szCs w:val="28"/>
        </w:rPr>
      </w:r>
      <w:r>
        <w:rPr>
          <w:sz w:val="28"/>
          <w:szCs w:val="28"/>
        </w:rPr>
        <w:t xml:space="preserve">приостановление предоставления Услуги</w:t>
      </w:r>
      <w:r>
        <w:rPr>
          <w:sz w:val="28"/>
          <w:szCs w:val="28"/>
        </w:rPr>
      </w:r>
      <w:r>
        <w:rPr>
          <w:sz w:val="28"/>
          <w:szCs w:val="28"/>
        </w:rPr>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2</w:t>
      </w:r>
      <w:r>
        <w:rPr>
          <w:szCs w:val="20"/>
        </w:rP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Органе власти</w:t>
      </w:r>
      <w:r>
        <w:rPr>
          <w:sz w:val="28"/>
          <w:szCs w:val="28"/>
        </w:rPr>
      </w:r>
      <w:r>
        <w:rPr>
          <w:sz w:val="28"/>
          <w:szCs w:val="28"/>
        </w:rPr>
      </w:r>
      <w:r>
        <w:rPr>
          <w:sz w:val="28"/>
          <w:szCs w:val="28"/>
        </w:rPr>
      </w:r>
      <w:r>
        <w:rPr>
          <w:sz w:val="28"/>
          <w:szCs w:val="28"/>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документы, удостоверяющие личность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паспорт гражданина Российской Федерации</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Документы, необходимые для предоставления Услуги</w:t>
      </w:r>
      <w:r>
        <w:rPr>
          <w:sz w:val="28"/>
          <w:szCs w:val="28"/>
          <w:lang w:eastAsia="ru-RU"/>
        </w:rPr>
        <w:t xml:space="preserve">, которые заявитель вправе пред</w:t>
      </w:r>
      <w:r>
        <w:rPr>
          <w:sz w:val="28"/>
          <w:szCs w:val="28"/>
          <w:lang w:eastAsia="ru-RU"/>
        </w:rPr>
        <w:t xml:space="preserve">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 xml:space="preserve">.</w:t>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r>
      <w:r>
        <w:rPr>
          <w:sz w:val="28"/>
          <w:szCs w:val="28"/>
        </w:rPr>
      </w:r>
      <w:r>
        <w:rPr>
          <w:sz w:val="28"/>
          <w:szCs w:val="28"/>
          <w:lang w:eastAsia="ru-RU"/>
        </w:rPr>
        <w:t xml:space="preserve">Способом установления личности (идентификации)</w:t>
      </w:r>
      <w:r>
        <w:rPr>
          <w:sz w:val="28"/>
          <w:szCs w:val="28"/>
          <w:lang w:eastAsia="ru-RU"/>
        </w:rPr>
        <w:t xml:space="preserve"> заявителя</w:t>
      </w:r>
      <w:r>
        <w:rPr>
          <w:sz w:val="28"/>
          <w:szCs w:val="28"/>
          <w:lang w:eastAsia="ru-RU"/>
        </w:rPr>
        <w:t xml:space="preserve"> при взаимодействии с заявителями </w:t>
      </w:r>
      <w:r>
        <w:rPr>
          <w:sz w:val="28"/>
          <w:szCs w:val="28"/>
          <w:lang w:eastAsia="ru-RU"/>
        </w:rPr>
        <w:t xml:space="preserve">является </w:t>
      </w:r>
      <w:r>
        <w:rPr>
          <w:sz w:val="28"/>
          <w:szCs w:val="28"/>
        </w:rPr>
      </w:r>
      <w:r>
        <w:rPr>
          <w:sz w:val="28"/>
          <w:szCs w:val="28"/>
        </w:rPr>
      </w:r>
      <w:r>
        <w:rPr>
          <w:sz w:val="28"/>
          <w:szCs w:val="28"/>
        </w:rPr>
        <w:t xml:space="preserve">документ, удостоверяющий личность</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rPr>
        <w:t xml:space="preserve">Орган власти</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 отказывает</w:t>
      </w:r>
      <w:r>
        <w:rPr>
          <w:sz w:val="28"/>
          <w:szCs w:val="28"/>
        </w:rPr>
      </w:r>
      <w:r>
        <w:rPr>
          <w:sz w:val="28"/>
          <w:szCs w:val="28"/>
        </w:rPr>
        <w:t xml:space="preserve"> заявителю в приеме</w:t>
      </w:r>
      <w:r>
        <w:rPr>
          <w:sz w:val="28"/>
          <w:szCs w:val="28"/>
        </w:rPr>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личность заявителя не подтверждена</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rPr>
      </w:r>
      <w:r>
        <w:rPr>
          <w:sz w:val="28"/>
          <w:szCs w:val="28"/>
          <w:lang w:eastAsia="ru-RU"/>
        </w:rPr>
        <w:t xml:space="preserve"> </w:t>
      </w:r>
      <w:r>
        <w:rPr>
          <w:sz w:val="28"/>
          <w:szCs w:val="28"/>
        </w:rPr>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val="en-US" w:eastAsia="ru-RU"/>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eastAsia="ru-RU"/>
        </w:rPr>
        <w:t xml:space="preserve"> </w:t>
      </w:r>
      <w:r>
        <w:rPr>
          <w:sz w:val="28"/>
          <w:szCs w:val="28"/>
          <w:lang w:val="en-US"/>
        </w:rPr>
      </w:r>
      <w:r>
        <w:rPr>
          <w:sz w:val="28"/>
          <w:szCs w:val="28"/>
          <w:lang w:eastAsia="ru-RU"/>
        </w:rPr>
        <w:t xml:space="preserve">с</w:t>
      </w:r>
      <w:r>
        <w:rPr>
          <w:sz w:val="28"/>
          <w:szCs w:val="28"/>
          <w:lang w:val="en-US" w:eastAsia="ru-RU"/>
        </w:rPr>
        <w:t xml:space="preserve"> </w:t>
      </w:r>
      <w:r>
        <w:rPr>
          <w:sz w:val="28"/>
          <w:szCs w:val="28"/>
          <w:lang w:eastAsia="ru-RU"/>
        </w:rPr>
        <w:t xml:space="preserve">даты</w:t>
      </w:r>
      <w:r>
        <w:rPr>
          <w:sz w:val="28"/>
          <w:szCs w:val="28"/>
          <w:lang w:val="en-US" w:eastAsia="ru-RU"/>
        </w:rPr>
        <w:t xml:space="preserve"> </w:t>
      </w:r>
      <w:r>
        <w:rPr>
          <w:sz w:val="28"/>
          <w:szCs w:val="28"/>
          <w:lang w:eastAsia="ru-RU"/>
        </w:rPr>
        <w:t xml:space="preserve">подачи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w:t>
      </w:r>
      <w:r>
        <w:rPr>
          <w:sz w:val="28"/>
          <w:szCs w:val="28"/>
        </w:rPr>
        <w:t xml:space="preserve">указанным способом</w:t>
      </w:r>
      <w:r>
        <w:rPr>
          <w:sz w:val="28"/>
          <w:szCs w:val="28"/>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отказывает</w:t>
      </w:r>
      <w:r>
        <w:rPr>
          <w:sz w:val="28"/>
          <w:szCs w:val="28"/>
          <w:lang w:val="en-US"/>
        </w:rPr>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lang w:val="en-US"/>
        </w:rPr>
      </w:r>
      <w:r>
        <w:rPr>
          <w:sz w:val="28"/>
          <w:szCs w:val="28"/>
        </w:rPr>
        <w:t xml:space="preserve">следующего</w:t>
      </w:r>
      <w:r>
        <w:rPr>
          <w:sz w:val="28"/>
          <w:szCs w:val="28"/>
          <w:lang w:val="en-US"/>
        </w:rPr>
        <w:t xml:space="preserve"> </w:t>
      </w:r>
      <w:r>
        <w:rPr>
          <w:sz w:val="28"/>
          <w:szCs w:val="28"/>
        </w:rPr>
        <w:t xml:space="preserve">основания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факт допущения ошибки и (или) опечатки не подтвержден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8</w:t>
      </w:r>
      <w:r>
        <w:rPr>
          <w:sz w:val="28"/>
          <w:szCs w:val="28"/>
        </w:rPr>
        <w:t xml:space="preserve"> </w:t>
      </w:r>
      <w:r>
        <w:rPr>
          <w:sz w:val="28"/>
          <w:szCs w:val="28"/>
        </w:rPr>
        <w:t xml:space="preserve">рабочих дней</w:t>
      </w:r>
      <w:r>
        <w:rPr>
          <w:sz w:val="28"/>
          <w:szCs w:val="28"/>
          <w:lang w:eastAsia="ru-RU"/>
        </w:rPr>
        <w:t xml:space="preserve"> </w:t>
      </w:r>
      <w:r>
        <w:rPr>
          <w:sz w:val="28"/>
          <w:szCs w:val="28"/>
        </w:rPr>
      </w:r>
      <w:r>
        <w:rPr>
          <w:sz w:val="28"/>
          <w:szCs w:val="28"/>
          <w:lang w:eastAsia="ru-RU"/>
        </w:rPr>
        <w:t xml:space="preserve">со дня получения</w:t>
      </w:r>
      <w:r>
        <w:rPr>
          <w:sz w:val="28"/>
          <w:szCs w:val="28"/>
        </w:rPr>
      </w:r>
      <w:r>
        <w:rPr>
          <w:sz w:val="28"/>
          <w:szCs w:val="28"/>
        </w:rPr>
      </w:r>
      <w:r>
        <w:rPr>
          <w:sz w:val="28"/>
          <w:szCs w:val="28"/>
          <w:lang w:val="en-US" w:eastAsia="ru-RU"/>
        </w:rPr>
        <w:t xml:space="preserve"> </w:t>
      </w:r>
      <w:r>
        <w:rPr>
          <w:sz w:val="28"/>
          <w:szCs w:val="28"/>
          <w:lang w:val="en-US"/>
        </w:rPr>
      </w:r>
      <w:r>
        <w:rPr>
          <w:sz w:val="28"/>
          <w:szCs w:val="28"/>
          <w:lang w:val="en-US"/>
        </w:rPr>
      </w:r>
      <w:r>
        <w:rPr>
          <w:sz w:val="28"/>
          <w:szCs w:val="28"/>
          <w:lang w:val="en-US"/>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rPr>
      </w:r>
      <w:r>
        <w:rPr>
          <w:sz w:val="28"/>
          <w:szCs w:val="28"/>
          <w:lang w:eastAsia="ru-RU"/>
        </w:rPr>
        <w:t xml:space="preserve">со дня принятия решения</w:t>
      </w:r>
      <w:r>
        <w:rPr>
          <w:sz w:val="28"/>
          <w:szCs w:val="28"/>
        </w:rPr>
      </w:r>
      <w:r>
        <w:rPr>
          <w:sz w:val="28"/>
          <w:szCs w:val="28"/>
          <w:lang w:eastAsia="ru-RU"/>
        </w:rPr>
        <w:t xml:space="preserve"> о предоставлении Услуги</w:t>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w:t>
      </w:r>
      <w:r>
        <w:rPr>
          <w:sz w:val="28"/>
          <w:szCs w:val="28"/>
          <w:lang w:eastAsia="ru-RU"/>
        </w:rPr>
        <w:t xml:space="preserve">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eastAsia="ru-RU"/>
        </w:rPr>
        <w:t xml:space="preserve">9</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rPr>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rPr>
      </w:r>
      <w:r>
        <w:rPr>
          <w:sz w:val="28"/>
          <w:szCs w:val="28"/>
          <w:lang w:eastAsia="ru-RU"/>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r>
        <w:rPr>
          <w:sz w:val="28"/>
          <w:szCs w:val="28"/>
          <w:lang w:val="en-US"/>
        </w:rPr>
      </w:r>
      <w:r>
        <w:rPr>
          <w:sz w:val="28"/>
          <w:szCs w:val="28"/>
        </w:rPr>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r>
      <w:r>
        <w:rPr>
          <w:sz w:val="28"/>
          <w:szCs w:val="28"/>
        </w:rPr>
        <w:t xml:space="preserve">межведомственное информационное взаимодействие</w:t>
      </w:r>
      <w:r>
        <w:rPr>
          <w:sz w:val="28"/>
          <w:szCs w:val="28"/>
        </w:rPr>
      </w:r>
      <w:r>
        <w:rPr>
          <w:sz w:val="28"/>
          <w:szCs w:val="28"/>
        </w:rPr>
        <w:t xml:space="preserve">, </w:t>
      </w:r>
      <w:r>
        <w:rPr>
          <w:sz w:val="28"/>
          <w:szCs w:val="28"/>
        </w:rPr>
      </w:r>
      <w:r>
        <w:rPr>
          <w:sz w:val="28"/>
          <w:szCs w:val="28"/>
        </w:rPr>
      </w:r>
      <w:r>
        <w:rPr>
          <w:sz w:val="28"/>
          <w:szCs w:val="28"/>
        </w:rPr>
        <w:t xml:space="preserve">приостановление предоставления Услуги</w:t>
      </w:r>
      <w:r>
        <w:rPr>
          <w:sz w:val="28"/>
          <w:szCs w:val="28"/>
        </w:rPr>
      </w:r>
      <w:r>
        <w:rPr>
          <w:sz w:val="28"/>
          <w:szCs w:val="28"/>
        </w:rPr>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
        <w:rPr>
          <w:sz w:val="28"/>
          <w:szCs w:val="28"/>
        </w:rPr>
        <w:t xml:space="preserve">приложении №</w:t>
      </w:r>
      <w:r>
        <w:rPr>
          <w:sz w:val="28"/>
          <w:szCs w:val="28"/>
          <w:lang w:val="en-US"/>
        </w:rPr>
        <w:t xml:space="preserve"> </w:t>
      </w:r>
      <w:r>
        <w:rPr>
          <w:sz w:val="28"/>
          <w:szCs w:val="28"/>
        </w:rPr>
        <w:t xml:space="preserve">2</w:t>
      </w:r>
      <w:r>
        <w:rPr>
          <w:szCs w:val="20"/>
        </w:rPr>
      </w:r>
      <w:r>
        <w:rPr>
          <w:sz w:val="28"/>
          <w:szCs w:val="28"/>
          <w:lang w:eastAsia="ru-RU"/>
        </w:rPr>
        <w:t xml:space="preserve"> к настоящему Административному регламенту</w:t>
      </w:r>
      <w:r>
        <w:rPr>
          <w:sz w:val="28"/>
          <w:szCs w:val="28"/>
        </w:rPr>
      </w:r>
      <w:r>
        <w:rPr>
          <w:sz w:val="28"/>
          <w:szCs w:val="28"/>
          <w:lang w:eastAsia="ru-RU"/>
        </w:rPr>
        <w:t xml:space="preserve">, осуществляется </w:t>
      </w:r>
      <w:r>
        <w:rPr>
          <w:sz w:val="28"/>
          <w:szCs w:val="28"/>
        </w:rPr>
      </w:r>
      <w:r>
        <w:rPr>
          <w:sz w:val="28"/>
          <w:szCs w:val="28"/>
        </w:rPr>
        <w:t xml:space="preserve">в Органе власти</w:t>
      </w:r>
      <w:r>
        <w:rPr>
          <w:sz w:val="28"/>
          <w:szCs w:val="28"/>
        </w:rPr>
      </w:r>
      <w:r>
        <w:rPr>
          <w:sz w:val="28"/>
          <w:szCs w:val="28"/>
        </w:rPr>
      </w:r>
      <w:r>
        <w:rPr>
          <w:sz w:val="28"/>
          <w:szCs w:val="28"/>
        </w:rPr>
      </w:r>
      <w:r>
        <w:rPr>
          <w:sz w:val="28"/>
          <w:szCs w:val="28"/>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заявителя</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доверенность, подтверждающая полномочия представителя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копия и оригинал</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представителя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оригинал документа</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Документы, необходимые для предоставления Услуги</w:t>
      </w:r>
      <w:r>
        <w:rPr>
          <w:sz w:val="28"/>
          <w:szCs w:val="28"/>
          <w:lang w:eastAsia="ru-RU"/>
        </w:rPr>
        <w:t xml:space="preserve">, которые заявитель вправе пред</w:t>
      </w:r>
      <w:r>
        <w:rPr>
          <w:sz w:val="28"/>
          <w:szCs w:val="28"/>
          <w:lang w:eastAsia="ru-RU"/>
        </w:rPr>
        <w:t xml:space="preserve">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 xml:space="preserve">.</w:t>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r>
      <w:r>
        <w:rPr>
          <w:sz w:val="28"/>
          <w:szCs w:val="28"/>
        </w:rPr>
      </w:r>
      <w:r>
        <w:rPr>
          <w:sz w:val="28"/>
          <w:szCs w:val="28"/>
          <w:lang w:eastAsia="ru-RU"/>
        </w:rPr>
        <w:t xml:space="preserve">Способом установления личности (идентификации)</w:t>
      </w:r>
      <w:r>
        <w:rPr>
          <w:sz w:val="28"/>
          <w:szCs w:val="28"/>
          <w:lang w:eastAsia="ru-RU"/>
        </w:rPr>
        <w:t xml:space="preserve"> заявителя</w:t>
      </w:r>
      <w:r>
        <w:rPr>
          <w:sz w:val="28"/>
          <w:szCs w:val="28"/>
          <w:lang w:eastAsia="ru-RU"/>
        </w:rPr>
        <w:t xml:space="preserve"> при взаимодействии с заявителями </w:t>
      </w:r>
      <w:r>
        <w:rPr>
          <w:sz w:val="28"/>
          <w:szCs w:val="28"/>
          <w:lang w:eastAsia="ru-RU"/>
        </w:rPr>
        <w:t xml:space="preserve">является </w:t>
      </w:r>
      <w:r>
        <w:rPr>
          <w:sz w:val="28"/>
          <w:szCs w:val="28"/>
        </w:rPr>
      </w:r>
      <w:r>
        <w:rPr>
          <w:sz w:val="28"/>
          <w:szCs w:val="28"/>
        </w:rPr>
      </w:r>
      <w:r>
        <w:rPr>
          <w:sz w:val="28"/>
          <w:szCs w:val="28"/>
        </w:rPr>
        <w:t xml:space="preserve">документ, удостоверяющий личность</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rPr>
        <w:t xml:space="preserve">Орган власти</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 отказывает</w:t>
      </w:r>
      <w:r>
        <w:rPr>
          <w:sz w:val="28"/>
          <w:szCs w:val="28"/>
        </w:rPr>
      </w:r>
      <w:r>
        <w:rPr>
          <w:sz w:val="28"/>
          <w:szCs w:val="28"/>
        </w:rPr>
        <w:t xml:space="preserve"> заявителю в приеме</w:t>
      </w:r>
      <w:r>
        <w:rPr>
          <w:sz w:val="28"/>
          <w:szCs w:val="28"/>
        </w:rPr>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личность заявителя не подтверждена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не представлен документ, подтверждающий полномочия представителя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rPr>
      </w:r>
      <w:r>
        <w:rPr>
          <w:sz w:val="28"/>
          <w:szCs w:val="28"/>
          <w:lang w:eastAsia="ru-RU"/>
        </w:rPr>
        <w:t xml:space="preserve"> </w:t>
      </w:r>
      <w:r>
        <w:rPr>
          <w:sz w:val="28"/>
          <w:szCs w:val="28"/>
        </w:rPr>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val="en-US" w:eastAsia="ru-RU"/>
        </w:rPr>
        <w:t xml:space="preserve"> </w:t>
      </w:r>
      <w:r>
        <w:rPr>
          <w:sz w:val="28"/>
          <w:szCs w:val="28"/>
          <w:lang w:val="en-US"/>
        </w:rPr>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eastAsia="ru-RU"/>
        </w:rPr>
        <w:t xml:space="preserve"> </w:t>
      </w:r>
      <w:r>
        <w:rPr>
          <w:sz w:val="28"/>
          <w:szCs w:val="28"/>
          <w:lang w:val="en-US"/>
        </w:rPr>
      </w:r>
      <w:r>
        <w:rPr>
          <w:sz w:val="28"/>
          <w:szCs w:val="28"/>
          <w:lang w:eastAsia="ru-RU"/>
        </w:rPr>
        <w:t xml:space="preserve">с</w:t>
      </w:r>
      <w:r>
        <w:rPr>
          <w:sz w:val="28"/>
          <w:szCs w:val="28"/>
          <w:lang w:val="en-US" w:eastAsia="ru-RU"/>
        </w:rPr>
        <w:t xml:space="preserve"> </w:t>
      </w:r>
      <w:r>
        <w:rPr>
          <w:sz w:val="28"/>
          <w:szCs w:val="28"/>
          <w:lang w:eastAsia="ru-RU"/>
        </w:rPr>
        <w:t xml:space="preserve">даты</w:t>
      </w:r>
      <w:r>
        <w:rPr>
          <w:sz w:val="28"/>
          <w:szCs w:val="28"/>
          <w:lang w:val="en-US" w:eastAsia="ru-RU"/>
        </w:rPr>
        <w:t xml:space="preserve"> </w:t>
      </w:r>
      <w:r>
        <w:rPr>
          <w:sz w:val="28"/>
          <w:szCs w:val="28"/>
          <w:lang w:eastAsia="ru-RU"/>
        </w:rPr>
        <w:t xml:space="preserve">подачи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w:t>
      </w:r>
      <w:r>
        <w:rPr>
          <w:sz w:val="28"/>
          <w:szCs w:val="28"/>
        </w:rPr>
        <w:t xml:space="preserve">указанным способом</w:t>
      </w:r>
      <w:r>
        <w:rPr>
          <w:sz w:val="28"/>
          <w:szCs w:val="28"/>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отказывает</w:t>
      </w:r>
      <w:r>
        <w:rPr>
          <w:sz w:val="28"/>
          <w:szCs w:val="28"/>
          <w:lang w:val="en-US"/>
        </w:rPr>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lang w:val="en-US"/>
        </w:rPr>
      </w:r>
      <w:r>
        <w:rPr>
          <w:sz w:val="28"/>
          <w:szCs w:val="28"/>
        </w:rPr>
        <w:t xml:space="preserve">следующего</w:t>
      </w:r>
      <w:r>
        <w:rPr>
          <w:sz w:val="28"/>
          <w:szCs w:val="28"/>
          <w:lang w:val="en-US"/>
        </w:rPr>
        <w:t xml:space="preserve"> </w:t>
      </w:r>
      <w:r>
        <w:rPr>
          <w:sz w:val="28"/>
          <w:szCs w:val="28"/>
        </w:rPr>
        <w:t xml:space="preserve">основания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t xml:space="preserve">факт допущения ошибки и (или) опечатки не подтвержден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8</w:t>
      </w:r>
      <w:r>
        <w:rPr>
          <w:sz w:val="28"/>
          <w:szCs w:val="28"/>
        </w:rPr>
        <w:t xml:space="preserve"> </w:t>
      </w:r>
      <w:r>
        <w:rPr>
          <w:sz w:val="28"/>
          <w:szCs w:val="28"/>
        </w:rPr>
        <w:t xml:space="preserve">рабочих дней</w:t>
      </w:r>
      <w:r>
        <w:rPr>
          <w:sz w:val="28"/>
          <w:szCs w:val="28"/>
          <w:lang w:eastAsia="ru-RU"/>
        </w:rPr>
        <w:t xml:space="preserve"> </w:t>
      </w:r>
      <w:r>
        <w:rPr>
          <w:sz w:val="28"/>
          <w:szCs w:val="28"/>
        </w:rPr>
      </w:r>
      <w:r>
        <w:rPr>
          <w:sz w:val="28"/>
          <w:szCs w:val="28"/>
          <w:lang w:eastAsia="ru-RU"/>
        </w:rPr>
        <w:t xml:space="preserve">со дня получения</w:t>
      </w:r>
      <w:r>
        <w:rPr>
          <w:sz w:val="28"/>
          <w:szCs w:val="28"/>
        </w:rPr>
      </w:r>
      <w:r>
        <w:rPr>
          <w:sz w:val="28"/>
          <w:szCs w:val="28"/>
        </w:rPr>
      </w:r>
      <w:r>
        <w:rPr>
          <w:sz w:val="28"/>
          <w:szCs w:val="28"/>
          <w:lang w:val="en-US" w:eastAsia="ru-RU"/>
        </w:rPr>
        <w:t xml:space="preserve"> </w:t>
      </w:r>
      <w:r>
        <w:rPr>
          <w:sz w:val="28"/>
          <w:szCs w:val="28"/>
          <w:lang w:val="en-US"/>
        </w:rPr>
      </w:r>
      <w:r>
        <w:rPr>
          <w:sz w:val="28"/>
          <w:szCs w:val="28"/>
          <w:lang w:val="en-US"/>
        </w:rPr>
      </w:r>
      <w:r>
        <w:rPr>
          <w:sz w:val="28"/>
          <w:szCs w:val="28"/>
          <w:lang w:val="en-US"/>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электронной почты</w:t>
      </w:r>
      <w:r>
        <w:rPr>
          <w:sz w:val="28"/>
          <w:szCs w:val="28"/>
          <w:lang w:val="en-US"/>
        </w:rPr>
      </w:r>
      <w:r>
        <w:rPr>
          <w:sz w:val="28"/>
          <w:szCs w:val="28"/>
          <w:lang w:val="en-US"/>
        </w:rPr>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rPr>
      </w:r>
      <w:r>
        <w:rPr>
          <w:sz w:val="28"/>
          <w:szCs w:val="28"/>
          <w:lang w:eastAsia="ru-RU"/>
        </w:rPr>
        <w:t xml:space="preserve">со дня принятия решения</w:t>
      </w:r>
      <w:r>
        <w:rPr>
          <w:sz w:val="28"/>
          <w:szCs w:val="28"/>
        </w:rPr>
      </w:r>
      <w:r>
        <w:rPr>
          <w:sz w:val="28"/>
          <w:szCs w:val="28"/>
          <w:lang w:eastAsia="ru-RU"/>
        </w:rPr>
        <w:t xml:space="preserve"> о предоставлении Услуги</w:t>
      </w:r>
      <w:r>
        <w:rPr>
          <w:sz w:val="28"/>
          <w:szCs w:val="28"/>
        </w:rPr>
      </w:r>
      <w:r>
        <w:rPr>
          <w:sz w:val="28"/>
          <w:szCs w:val="28"/>
          <w:lang w:eastAsia="ru-RU"/>
        </w:rPr>
        <w:t xml:space="preserve">.</w:t>
      </w:r>
      <w:r>
        <w:rPr>
          <w:sz w:val="28"/>
          <w:szCs w:val="28"/>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w:t>
      </w:r>
      <w:r>
        <w:rPr>
          <w:sz w:val="28"/>
          <w:szCs w:val="28"/>
          <w:lang w:eastAsia="ru-RU"/>
        </w:rPr>
        <w:t xml:space="preserve">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rPr>
      </w:r>
    </w:p>
    <w:p>
      <w:pPr>
        <w:keepNext/>
        <w:keepLines/>
        <w:spacing w:before="480" w:after="240"/>
        <w:jc w:val="center"/>
        <w:outlineLvl w:val="0"/>
        <w:rPr>
          <w:b/>
          <w:bCs/>
          <w:sz w:val="28"/>
          <w:szCs w:val="28"/>
          <w:lang w:eastAsia="ru-RU"/>
        </w:rPr>
      </w:pPr>
      <w:r>
        <w:rPr>
          <w:b/>
          <w:bCs/>
          <w:sz w:val="28"/>
          <w:szCs w:val="28"/>
          <w:lang w:val="en-US" w:eastAsia="ru-RU"/>
        </w:rPr>
        <w:t xml:space="preserve">IV</w:t>
      </w:r>
      <w:r>
        <w:rPr>
          <w:b/>
          <w:bCs/>
          <w:sz w:val="28"/>
          <w:szCs w:val="28"/>
          <w:lang w:eastAsia="ru-RU"/>
        </w:rPr>
        <w:t xml:space="preserve">. Формы контроля за исполнением </w:t>
      </w:r>
      <w:r>
        <w:rPr>
          <w:b/>
          <w:bCs/>
          <w:sz w:val="28"/>
          <w:szCs w:val="28"/>
          <w:lang w:eastAsia="ru-RU"/>
        </w:rPr>
        <w:t xml:space="preserve">А</w:t>
      </w:r>
      <w:r>
        <w:rPr>
          <w:b/>
          <w:bCs/>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w:t>
      </w:r>
      <w:r>
        <w:rPr>
          <w:b/>
          <w:bCs/>
          <w:sz w:val="28"/>
          <w:szCs w:val="28"/>
          <w:lang w:eastAsia="ru-RU"/>
        </w:rPr>
        <w:t xml:space="preserve"> Административного</w:t>
      </w:r>
      <w:r>
        <w:rPr>
          <w:b/>
          <w:bCs/>
          <w:sz w:val="28"/>
          <w:szCs w:val="28"/>
          <w:lang w:eastAsia="ru-RU"/>
        </w:rPr>
        <w:t xml:space="preserve"> регламента и иных нормативных правовых актов, устанавливающих требования к предоставлению </w:t>
      </w:r>
      <w:r>
        <w:rPr>
          <w:b/>
          <w:bCs/>
          <w:sz w:val="28"/>
          <w:szCs w:val="28"/>
          <w:lang w:eastAsia="ru-RU"/>
        </w:rPr>
        <w:t xml:space="preserve">Услуги</w:t>
      </w:r>
      <w:r>
        <w:rPr>
          <w:b/>
          <w:bCs/>
          <w:sz w:val="28"/>
          <w:szCs w:val="28"/>
          <w:lang w:eastAsia="ru-RU"/>
        </w:rPr>
        <w:t xml:space="preserve">, а также принятием ими решений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за соблюдением и исполнением ответственными должностными лицами </w:t>
      </w:r>
      <w:r>
        <w:rPr>
          <w:sz w:val="28"/>
          <w:szCs w:val="28"/>
        </w:rPr>
      </w:r>
      <w:r>
        <w:rPr>
          <w:sz w:val="28"/>
          <w:szCs w:val="28"/>
          <w:lang w:val="en-US"/>
        </w:rPr>
      </w:r>
      <w:r>
        <w:rPr>
          <w:sz w:val="28"/>
          <w:szCs w:val="28"/>
        </w:rPr>
      </w:r>
      <w:r>
        <w:rPr>
          <w:sz w:val="28"/>
          <w:szCs w:val="28"/>
          <w:lang w:eastAsia="ru-RU"/>
        </w:rPr>
        <w:t xml:space="preserve">Органа власти</w:t>
      </w:r>
      <w:r>
        <w:rPr>
          <w:sz w:val="28"/>
          <w:szCs w:val="28"/>
        </w:rPr>
      </w:r>
      <w:r>
        <w:rPr>
          <w:sz w:val="28"/>
          <w:szCs w:val="28"/>
        </w:rPr>
      </w:r>
      <w:r>
        <w:rPr>
          <w:sz w:val="28"/>
          <w:szCs w:val="28"/>
        </w:rPr>
      </w:r>
      <w:r>
        <w:rPr>
          <w:sz w:val="28"/>
          <w:szCs w:val="28"/>
        </w:rPr>
        <w:t xml:space="preserve"> </w:t>
      </w:r>
      <w:r>
        <w:rPr>
          <w:sz w:val="28"/>
          <w:szCs w:val="28"/>
          <w:lang w:eastAsia="ru-RU"/>
        </w:rPr>
        <w:t xml:space="preserve">настоящего </w:t>
      </w:r>
      <w:r>
        <w:rPr>
          <w:sz w:val="28"/>
          <w:szCs w:val="28"/>
          <w:lang w:eastAsia="ru-RU"/>
        </w:rPr>
        <w:t xml:space="preserve">А</w:t>
      </w:r>
      <w:r>
        <w:rPr>
          <w:sz w:val="28"/>
          <w:szCs w:val="28"/>
          <w:lang w:eastAsia="ru-RU"/>
        </w:rPr>
        <w:t xml:space="preserve">дминистративного регламента, а также иных нормативных правовых актов, устанавливающих требования к предоставлению Услуги</w:t>
      </w:r>
      <w:r>
        <w:rPr>
          <w:sz w:val="28"/>
          <w:szCs w:val="28"/>
          <w:lang w:val="en-US" w:eastAsia="ru-RU"/>
        </w:rPr>
        <w:t xml:space="preserve">, </w:t>
      </w:r>
      <w:r>
        <w:rPr>
          <w:sz w:val="28"/>
          <w:szCs w:val="28"/>
          <w:lang w:eastAsia="ru-RU"/>
        </w:rPr>
        <w:t xml:space="preserve">а</w:t>
      </w:r>
      <w:r>
        <w:rPr>
          <w:sz w:val="28"/>
          <w:szCs w:val="28"/>
          <w:lang w:val="en-US" w:eastAsia="ru-RU"/>
        </w:rPr>
        <w:t xml:space="preserve"> </w:t>
      </w:r>
      <w:r>
        <w:rPr>
          <w:sz w:val="28"/>
          <w:szCs w:val="28"/>
          <w:lang w:eastAsia="ru-RU"/>
        </w:rPr>
        <w:t xml:space="preserve">также</w:t>
      </w:r>
      <w:r>
        <w:rPr>
          <w:sz w:val="28"/>
          <w:szCs w:val="28"/>
          <w:lang w:val="en-US" w:eastAsia="ru-RU"/>
        </w:rPr>
        <w:t xml:space="preserve"> </w:t>
      </w:r>
      <w:r>
        <w:rPr>
          <w:sz w:val="28"/>
          <w:szCs w:val="28"/>
          <w:lang w:eastAsia="ru-RU"/>
        </w:rPr>
        <w:t xml:space="preserve">принятием</w:t>
      </w:r>
      <w:r>
        <w:rPr>
          <w:sz w:val="28"/>
          <w:szCs w:val="28"/>
          <w:lang w:val="en-US" w:eastAsia="ru-RU"/>
        </w:rPr>
        <w:t xml:space="preserve"> </w:t>
      </w:r>
      <w:r>
        <w:rPr>
          <w:sz w:val="28"/>
          <w:szCs w:val="28"/>
          <w:lang w:eastAsia="ru-RU"/>
        </w:rPr>
        <w:t xml:space="preserve">ими</w:t>
      </w:r>
      <w:r>
        <w:rPr>
          <w:sz w:val="28"/>
          <w:szCs w:val="28"/>
          <w:lang w:val="en-US" w:eastAsia="ru-RU"/>
        </w:rPr>
        <w:t xml:space="preserve"> </w:t>
      </w:r>
      <w:r>
        <w:rPr>
          <w:sz w:val="28"/>
          <w:szCs w:val="28"/>
          <w:lang w:eastAsia="ru-RU"/>
        </w:rPr>
        <w:t xml:space="preserve">решений</w:t>
      </w:r>
      <w:r>
        <w:rPr>
          <w:sz w:val="28"/>
          <w:szCs w:val="28"/>
          <w:lang w:val="en-US" w:eastAsia="ru-RU"/>
        </w:rPr>
        <w:t xml:space="preserve"> </w:t>
      </w:r>
      <w:r>
        <w:rPr>
          <w:sz w:val="28"/>
          <w:szCs w:val="28"/>
          <w:lang w:eastAsia="ru-RU"/>
        </w:rPr>
        <w:t xml:space="preserve">осуществляется</w:t>
      </w:r>
      <w:r>
        <w:rPr>
          <w:sz w:val="28"/>
          <w:szCs w:val="28"/>
          <w:lang w:val="en-US" w:eastAsia="ru-RU"/>
        </w:rPr>
        <w:t xml:space="preserve"> </w:t>
      </w:r>
      <w:r>
        <w:rPr>
          <w:sz w:val="28"/>
          <w:szCs w:val="28"/>
          <w:lang w:val="en-US"/>
        </w:rPr>
      </w:r>
      <w:r>
        <w:rPr>
          <w:sz w:val="28"/>
          <w:szCs w:val="28"/>
          <w:lang w:val="en-US"/>
        </w:rPr>
      </w:r>
      <w:r>
        <w:rPr>
          <w:sz w:val="28"/>
          <w:szCs w:val="28"/>
          <w:lang w:val="en-US"/>
        </w:rPr>
        <w:t xml:space="preserve">уполномоченным руководителем (заместителем руководителя)</w:t>
      </w:r>
      <w:r>
        <w:rPr>
          <w:sz w:val="28"/>
          <w:szCs w:val="28"/>
        </w:rPr>
      </w:r>
      <w:r>
        <w:rPr>
          <w:sz w:val="28"/>
          <w:szCs w:val="28"/>
        </w:rPr>
      </w:r>
      <w:r>
        <w:rPr>
          <w:sz w:val="28"/>
          <w:szCs w:val="28"/>
        </w:rPr>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осуществляется посредством проведения плановых и внеплановых проверок</w:t>
      </w:r>
      <w:r>
        <w:rPr>
          <w:sz w:val="28"/>
          <w:szCs w:val="28"/>
        </w:rPr>
      </w:r>
      <w:r>
        <w:rPr>
          <w:sz w:val="28"/>
          <w:szCs w:val="28"/>
          <w:lang w:eastAsia="ru-RU"/>
        </w:rPr>
        <w:t xml:space="preserve">.</w:t>
      </w:r>
      <w:r>
        <w:rPr>
          <w:sz w:val="28"/>
          <w:szCs w:val="28"/>
          <w:lang w:eastAsia="ru-RU"/>
        </w:rPr>
        <w:t xml:space="preserve"> </w:t>
      </w:r>
    </w:p>
    <w:p>
      <w:pPr>
        <w:keepNext/>
        <w:keepLines/>
        <w:spacing w:before="480" w:after="240"/>
        <w:jc w:val="center"/>
        <w:outlineLvl w:val="1"/>
        <w:rPr>
          <w:b/>
          <w:bCs/>
          <w:sz w:val="28"/>
          <w:szCs w:val="28"/>
          <w:lang w:eastAsia="ru-RU"/>
        </w:rPr>
      </w:pPr>
      <w:r>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Pr>
          <w:b/>
          <w:bCs/>
          <w:sz w:val="28"/>
          <w:szCs w:val="28"/>
          <w:lang w:eastAsia="ru-RU"/>
        </w:rPr>
        <w:t xml:space="preserve">Услуги</w:t>
      </w:r>
      <w:r>
        <w:rPr>
          <w:b/>
          <w:bCs/>
          <w:sz w:val="28"/>
          <w:szCs w:val="28"/>
          <w:lang w:eastAsia="ru-RU"/>
        </w:rPr>
        <w:t xml:space="preserve">, в том числе порядок и формы контроля за полнотой и качеством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Плановые проверки проводятся на основе </w:t>
      </w:r>
      <w:r>
        <w:rPr>
          <w:sz w:val="28"/>
          <w:szCs w:val="28"/>
        </w:rPr>
      </w:r>
      <w:r>
        <w:rPr>
          <w:sz w:val="28"/>
          <w:szCs w:val="28"/>
          <w:lang w:val="en-US"/>
        </w:rPr>
      </w:r>
      <w:r>
        <w:rPr>
          <w:sz w:val="28"/>
          <w:szCs w:val="28"/>
          <w:lang w:eastAsia="ru-RU"/>
        </w:rPr>
        <w:t xml:space="preserve">ежегодно</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утверждаемого</w:t>
      </w:r>
      <w:r>
        <w:rPr>
          <w:sz w:val="28"/>
          <w:szCs w:val="28"/>
          <w:lang w:val="en-US" w:eastAsia="ru-RU"/>
        </w:rPr>
        <w:t xml:space="preserve"> </w:t>
      </w:r>
      <w:r>
        <w:rPr>
          <w:sz w:val="28"/>
          <w:szCs w:val="28"/>
          <w:lang w:eastAsia="ru-RU"/>
        </w:rPr>
        <w:t xml:space="preserve">плана</w:t>
      </w:r>
      <w:r>
        <w:rPr>
          <w:sz w:val="28"/>
          <w:szCs w:val="28"/>
          <w:lang w:val="en-US" w:eastAsia="ru-RU"/>
        </w:rPr>
        <w:t xml:space="preserve">, </w:t>
      </w:r>
      <w:r>
        <w:rPr>
          <w:sz w:val="28"/>
          <w:szCs w:val="28"/>
          <w:lang w:eastAsia="ru-RU"/>
        </w:rPr>
        <w:t xml:space="preserve">а</w:t>
      </w:r>
      <w:r>
        <w:rPr>
          <w:sz w:val="28"/>
          <w:szCs w:val="28"/>
          <w:lang w:val="en-US" w:eastAsia="ru-RU"/>
        </w:rPr>
        <w:t xml:space="preserve"> </w:t>
      </w:r>
      <w:r>
        <w:rPr>
          <w:sz w:val="28"/>
          <w:szCs w:val="28"/>
          <w:lang w:eastAsia="ru-RU"/>
        </w:rPr>
        <w:t xml:space="preserve">внеплановые</w:t>
      </w:r>
      <w:r>
        <w:rPr>
          <w:sz w:val="28"/>
          <w:szCs w:val="28"/>
          <w:lang w:val="en-US" w:eastAsia="ru-RU"/>
        </w:rPr>
        <w:t xml:space="preserve"> –</w:t>
      </w:r>
      <w:r>
        <w:rPr>
          <w:sz w:val="28"/>
          <w:szCs w:val="28"/>
          <w:lang w:val="en-US" w:eastAsia="ru-RU"/>
        </w:rPr>
        <w:t xml:space="preserve"> </w:t>
      </w:r>
      <w:r>
        <w:rPr>
          <w:sz w:val="28"/>
          <w:szCs w:val="28"/>
          <w:lang w:val="en-US"/>
        </w:rPr>
      </w:r>
      <w:r>
        <w:rPr>
          <w:sz w:val="28"/>
          <w:szCs w:val="28"/>
        </w:rPr>
        <w:t xml:space="preserve"> </w:t>
      </w:r>
      <w:r>
        <w:rPr>
          <w:sz w:val="28"/>
          <w:szCs w:val="28"/>
          <w:lang w:eastAsia="ru-RU"/>
        </w:rPr>
        <w:t xml:space="preserve">по решению лиц, ответственн</w:t>
      </w:r>
      <w:r>
        <w:rPr>
          <w:sz w:val="28"/>
          <w:szCs w:val="28"/>
          <w:lang w:eastAsia="ru-RU"/>
        </w:rPr>
        <w:t xml:space="preserve">ых</w:t>
      </w:r>
      <w:r>
        <w:rPr>
          <w:sz w:val="28"/>
          <w:szCs w:val="28"/>
          <w:lang w:eastAsia="ru-RU"/>
        </w:rPr>
        <w:t xml:space="preserve"> за проведение проверок.</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Проверки проводятся уполномоченными лицами </w:t>
      </w:r>
      <w:r>
        <w:rPr>
          <w:sz w:val="28"/>
          <w:szCs w:val="28"/>
        </w:rPr>
      </w:r>
      <w:r>
        <w:rPr>
          <w:sz w:val="28"/>
          <w:szCs w:val="28"/>
          <w:lang w:val="en-US"/>
        </w:rPr>
      </w:r>
      <w:r>
        <w:rPr>
          <w:sz w:val="28"/>
          <w:szCs w:val="28"/>
        </w:rPr>
      </w:r>
      <w:r>
        <w:rPr>
          <w:sz w:val="28"/>
          <w:szCs w:val="28"/>
          <w:lang w:eastAsia="ru-RU"/>
        </w:rPr>
        <w:t xml:space="preserve">Органа</w:t>
      </w:r>
      <w:r>
        <w:rPr>
          <w:sz w:val="28"/>
          <w:szCs w:val="28"/>
          <w:lang w:eastAsia="ru-RU"/>
        </w:rPr>
        <w:t xml:space="preserve"> власти</w:t>
      </w:r>
      <w:r>
        <w:rPr>
          <w:sz w:val="28"/>
          <w:szCs w:val="28"/>
        </w:rPr>
      </w:r>
      <w:r>
        <w:rPr>
          <w:sz w:val="28"/>
          <w:szCs w:val="28"/>
        </w:rPr>
      </w:r>
      <w:r>
        <w:rPr>
          <w:sz w:val="28"/>
          <w:szCs w:val="28"/>
        </w:rPr>
      </w:r>
      <w:r>
        <w:rPr>
          <w:sz w:val="28"/>
          <w:szCs w:val="28"/>
          <w:lang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Ответственность должностных лиц органа, п</w:t>
      </w:r>
      <w:r>
        <w:rPr>
          <w:b/>
          <w:bCs/>
          <w:sz w:val="28"/>
          <w:szCs w:val="28"/>
          <w:lang w:eastAsia="ru-RU"/>
        </w:rPr>
        <w:t xml:space="preserve">редоставляющего У</w:t>
      </w:r>
      <w:r>
        <w:rPr>
          <w:b/>
          <w:bCs/>
          <w:sz w:val="28"/>
          <w:szCs w:val="28"/>
          <w:lang w:eastAsia="ru-RU"/>
        </w:rPr>
        <w:t xml:space="preserve">слугу, за решения и действия (бездействие), принимаемые (осуществляемые) ими в ходе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Нарушившие требования</w:t>
      </w:r>
      <w:r>
        <w:rPr>
          <w:sz w:val="28"/>
          <w:szCs w:val="28"/>
          <w:lang w:eastAsia="ru-RU"/>
        </w:rPr>
        <w:t xml:space="preserve"> настоящего</w:t>
      </w:r>
      <w:r>
        <w:rPr>
          <w:sz w:val="28"/>
          <w:szCs w:val="28"/>
          <w:lang w:eastAsia="ru-RU"/>
        </w:rPr>
        <w:t xml:space="preserve"> </w:t>
      </w:r>
      <w:r>
        <w:rPr>
          <w:sz w:val="28"/>
          <w:szCs w:val="28"/>
          <w:lang w:eastAsia="ru-RU"/>
        </w:rPr>
        <w:t xml:space="preserve">А</w:t>
      </w:r>
      <w:r>
        <w:rPr>
          <w:sz w:val="28"/>
          <w:szCs w:val="28"/>
          <w:lang w:eastAsia="ru-RU"/>
        </w:rPr>
        <w:t xml:space="preserve">дминистративного регламента должностные лица несут ответственность в соответствии с законодательством Российской Федерации.</w:t>
      </w:r>
    </w:p>
    <w:p>
      <w:pPr>
        <w:keepNext/>
        <w:keepLines/>
        <w:spacing w:before="480" w:after="240"/>
        <w:jc w:val="center"/>
        <w:outlineLvl w:val="1"/>
        <w:rPr>
          <w:b/>
          <w:bCs/>
          <w:sz w:val="28"/>
          <w:szCs w:val="28"/>
          <w:lang w:eastAsia="ru-RU"/>
        </w:rPr>
      </w:pPr>
      <w:r>
        <w:rPr>
          <w:b/>
          <w:bCs/>
          <w:sz w:val="28"/>
          <w:szCs w:val="28"/>
          <w:lang w:eastAsia="ru-RU"/>
        </w:rPr>
        <w:t xml:space="preserve">Положения, характеризующие требования к порядку и формам контроля за </w:t>
      </w:r>
      <w:r>
        <w:rPr>
          <w:b/>
          <w:bCs/>
          <w:sz w:val="28"/>
          <w:szCs w:val="28"/>
          <w:lang w:eastAsia="ru-RU"/>
        </w:rPr>
        <w:t xml:space="preserve">предоставлением У</w:t>
      </w:r>
      <w:r>
        <w:rPr>
          <w:b/>
          <w:bCs/>
          <w:sz w:val="28"/>
          <w:szCs w:val="28"/>
          <w:lang w:eastAsia="ru-RU"/>
        </w:rPr>
        <w:t xml:space="preserve">слуги, в том числе со стороны граждан, их объединений и организаций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keepNext/>
        <w:keepLines/>
        <w:spacing w:before="480" w:after="240"/>
        <w:jc w:val="center"/>
        <w:outlineLvl w:val="0"/>
        <w:rPr>
          <w:b/>
          <w:bCs/>
          <w:sz w:val="28"/>
          <w:szCs w:val="28"/>
          <w:lang w:eastAsia="ru-RU"/>
        </w:rPr>
      </w:pPr>
      <w:r>
        <w:rPr>
          <w:b/>
          <w:bCs/>
          <w:sz w:val="28"/>
          <w:szCs w:val="28"/>
          <w:lang w:val="en-US" w:eastAsia="ru-RU"/>
        </w:rPr>
        <w:t xml:space="preserve">V</w:t>
      </w:r>
      <w:r>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Pr>
          <w:b/>
          <w:bCs/>
          <w:sz w:val="28"/>
          <w:szCs w:val="28"/>
          <w:lang w:eastAsia="ru-RU"/>
        </w:rPr>
        <w:t xml:space="preserve">Услугу</w:t>
      </w:r>
      <w:r>
        <w:rPr>
          <w:b/>
          <w:bCs/>
          <w:sz w:val="28"/>
          <w:szCs w:val="28"/>
          <w:lang w:eastAsia="ru-RU"/>
        </w:rPr>
        <w:t xml:space="preserve">,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Информирование заявителей о порядке </w:t>
      </w:r>
      <w:r>
        <w:rPr>
          <w:sz w:val="28"/>
          <w:szCs w:val="28"/>
          <w:lang w:eastAsia="ru-RU"/>
        </w:rPr>
        <w:t xml:space="preserve">досудебного (внесудебного) обжалования</w:t>
      </w:r>
      <w:r>
        <w:rPr>
          <w:sz w:val="28"/>
          <w:szCs w:val="28"/>
          <w:lang w:eastAsia="ru-RU"/>
        </w:rPr>
        <w:t xml:space="preserve"> осуществляется посредством размещения информации</w:t>
      </w:r>
      <w:r>
        <w:rPr>
          <w:sz w:val="28"/>
          <w:szCs w:val="28"/>
          <w:lang w:eastAsia="ru-RU"/>
        </w:rPr>
        <w:t xml:space="preserve"> </w:t>
      </w:r>
      <w:r>
        <w:rPr>
          <w:sz w:val="28"/>
          <w:szCs w:val="28"/>
        </w:rPr>
      </w:r>
      <w:r>
        <w:rPr>
          <w:sz w:val="28"/>
          <w:szCs w:val="28"/>
        </w:rPr>
        <w:t xml:space="preserve">на официальном сайте Органа власти</w:t>
      </w:r>
      <w:r>
        <w:rPr>
          <w:sz w:val="28"/>
          <w:szCs w:val="28"/>
        </w:rPr>
      </w:r>
      <w:r>
        <w:rPr>
          <w:sz w:val="28"/>
          <w:szCs w:val="28"/>
        </w:rPr>
        <w:t xml:space="preserve">, </w:t>
      </w:r>
      <w:r>
        <w:rPr>
          <w:sz w:val="28"/>
          <w:szCs w:val="28"/>
        </w:rPr>
      </w:r>
      <w:r>
        <w:rPr>
          <w:sz w:val="28"/>
          <w:szCs w:val="28"/>
        </w:rPr>
      </w:r>
      <w:r>
        <w:rPr>
          <w:sz w:val="28"/>
          <w:szCs w:val="28"/>
        </w:rPr>
        <w:t xml:space="preserve">на информационных стендах в местах предоставления Услуги</w:t>
      </w:r>
      <w:r>
        <w:rPr>
          <w:sz w:val="28"/>
          <w:szCs w:val="28"/>
        </w:rPr>
      </w:r>
      <w:r>
        <w:rPr>
          <w:sz w:val="28"/>
          <w:szCs w:val="28"/>
        </w:rPr>
        <w:t xml:space="preserve">, </w:t>
      </w:r>
      <w:r>
        <w:rPr>
          <w:sz w:val="28"/>
          <w:szCs w:val="28"/>
        </w:rPr>
      </w:r>
      <w:r>
        <w:rPr>
          <w:sz w:val="28"/>
          <w:szCs w:val="28"/>
        </w:rPr>
      </w:r>
      <w:r>
        <w:rPr>
          <w:sz w:val="28"/>
          <w:szCs w:val="28"/>
        </w:rPr>
        <w:t xml:space="preserve">МФЦ</w:t>
      </w:r>
      <w:r>
        <w:rPr>
          <w:sz w:val="28"/>
          <w:szCs w:val="28"/>
        </w:rPr>
      </w:r>
      <w:r>
        <w:rPr>
          <w:sz w:val="28"/>
          <w:szCs w:val="28"/>
        </w:rPr>
      </w:r>
      <w:r>
        <w:rPr>
          <w:sz w:val="28"/>
          <w:szCs w:val="28"/>
          <w:lang w:eastAsia="ru-RU"/>
        </w:rPr>
        <w:t xml:space="preserve">.</w:t>
      </w:r>
      <w:r>
        <w:rPr>
          <w:sz w:val="28"/>
          <w:szCs w:val="28"/>
        </w:rPr>
      </w:r>
    </w:p>
    <w:p>
      <w:pPr>
        <w:numPr>
          <w:numId w:val="33"/>
          <w:ilvl w:val="0"/>
        </w:numPr>
        <w:tabs>
          <w:tab w:val="num" w:pos="1276"/>
        </w:tabs>
        <w:spacing w:after="160"/>
        <w:ind w:firstLine="709"/>
        <w:contextualSpacing/>
        <w:jc w:val="both"/>
      </w:pPr>
      <w:r>
        <w:rPr>
          <w:sz w:val="28"/>
          <w:szCs w:val="28"/>
          <w:lang w:eastAsia="ru-RU"/>
        </w:rPr>
        <w:t xml:space="preserve">Жалобы в форме электронных документов направляются</w:t>
      </w:r>
      <w:r>
        <w:rPr>
          <w:sz w:val="28"/>
          <w:szCs w:val="28"/>
          <w:lang w:eastAsia="ru-RU"/>
        </w:rPr>
        <w:t xml:space="preserve"> </w:t>
      </w:r>
      <w:r>
        <w:rPr>
          <w:sz w:val="28"/>
          <w:szCs w:val="28"/>
        </w:rPr>
      </w:r>
      <w:r>
        <w:rPr>
          <w:sz w:val="28"/>
          <w:szCs w:val="28"/>
        </w:rPr>
        <w:t xml:space="preserve">посредством официального сайта Органа власти в сети «Интернет»</w:t>
      </w:r>
      <w:r>
        <w:rPr>
          <w:sz w:val="28"/>
          <w:szCs w:val="28"/>
        </w:rPr>
      </w:r>
      <w:r>
        <w:rPr>
          <w:sz w:val="28"/>
          <w:szCs w:val="28"/>
        </w:rPr>
        <w:t xml:space="preserve">, </w:t>
      </w:r>
      <w:r>
        <w:rPr>
          <w:sz w:val="28"/>
          <w:szCs w:val="28"/>
        </w:rPr>
      </w:r>
      <w:r>
        <w:rPr>
          <w:sz w:val="28"/>
          <w:szCs w:val="28"/>
        </w:rPr>
      </w:r>
      <w:r>
        <w:rPr>
          <w:sz w:val="28"/>
          <w:szCs w:val="28"/>
        </w:rPr>
        <w:t xml:space="preserve">через портал Федеральной государственной информационной системы «Досудебное обжалование» http://do.gosuslugi.ru</w:t>
      </w:r>
      <w:r>
        <w:rPr>
          <w:sz w:val="28"/>
          <w:szCs w:val="28"/>
        </w:rPr>
      </w:r>
      <w:r>
        <w:rPr>
          <w:sz w:val="28"/>
          <w:szCs w:val="28"/>
        </w:rPr>
        <w:t xml:space="preserve">, </w:t>
      </w:r>
      <w:r>
        <w:rPr>
          <w:sz w:val="28"/>
          <w:szCs w:val="28"/>
        </w:rPr>
      </w:r>
      <w:r>
        <w:rPr>
          <w:sz w:val="28"/>
          <w:szCs w:val="28"/>
        </w:rPr>
      </w:r>
      <w:r>
        <w:rPr>
          <w:sz w:val="28"/>
          <w:szCs w:val="28"/>
        </w:rPr>
        <w:t xml:space="preserve">личный кабинет на Едином портале</w:t>
      </w:r>
      <w:r>
        <w:rPr>
          <w:sz w:val="28"/>
          <w:szCs w:val="28"/>
        </w:rPr>
      </w:r>
      <w:r>
        <w:rPr>
          <w:sz w:val="28"/>
          <w:szCs w:val="28"/>
        </w:rPr>
        <w:t xml:space="preserve">, </w:t>
      </w:r>
      <w:r>
        <w:rPr>
          <w:sz w:val="28"/>
          <w:szCs w:val="28"/>
        </w:rPr>
      </w:r>
      <w:r>
        <w:rPr>
          <w:sz w:val="28"/>
          <w:szCs w:val="28"/>
        </w:rPr>
      </w:r>
      <w:r>
        <w:rPr>
          <w:sz w:val="28"/>
          <w:szCs w:val="28"/>
        </w:rPr>
        <w:t xml:space="preserve">на официальном сайте МФЦ</w:t>
      </w:r>
      <w:r>
        <w:rPr>
          <w:sz w:val="28"/>
          <w:szCs w:val="28"/>
        </w:rPr>
      </w:r>
      <w:r>
        <w:rPr>
          <w:sz w:val="28"/>
          <w:szCs w:val="28"/>
        </w:rPr>
      </w:r>
      <w:r>
        <w:rPr>
          <w:sz w:val="28"/>
          <w:szCs w:val="28"/>
        </w:rPr>
        <w:t xml:space="preserve">.</w:t>
      </w:r>
      <w:r>
        <w:t xml:space="preserve"> </w:t>
      </w:r>
    </w:p>
    <w:p>
      <w:pPr>
        <w:tabs>
          <w:tab w:val="left" w:pos="1418"/>
          <w:tab w:val="num" w:pos="1560"/>
        </w:tabs>
        <w:spacing w:after="160"/>
        <w:ind w:firstLine="709"/>
        <w:contextualSpacing/>
        <w:jc w:val="both"/>
        <w:rPr>
          <w:sz w:val="28"/>
          <w:szCs w:val="28"/>
        </w:rPr>
      </w:pPr>
      <w:r>
        <w:rPr>
          <w:sz w:val="28"/>
          <w:szCs w:val="28"/>
          <w:lang w:eastAsia="ru-RU"/>
        </w:rPr>
        <w:t xml:space="preserve">Жалобы в форме документов</w:t>
      </w:r>
      <w:r>
        <w:rPr>
          <w:sz w:val="28"/>
          <w:szCs w:val="28"/>
          <w:lang w:eastAsia="ru-RU"/>
        </w:rPr>
        <w:t xml:space="preserve"> на бумажном носителе</w:t>
      </w:r>
      <w:r>
        <w:rPr>
          <w:sz w:val="28"/>
          <w:szCs w:val="28"/>
          <w:lang w:eastAsia="ru-RU"/>
        </w:rPr>
        <w:t xml:space="preserve"> направляются </w:t>
      </w:r>
      <w:r>
        <w:rPr>
          <w:sz w:val="28"/>
          <w:szCs w:val="28"/>
        </w:rPr>
      </w:r>
      <w:r>
        <w:rPr>
          <w:sz w:val="28"/>
          <w:szCs w:val="28"/>
        </w:rPr>
        <w:t xml:space="preserve">путем направления почтового отправления</w:t>
      </w:r>
      <w:r>
        <w:rPr>
          <w:sz w:val="28"/>
          <w:szCs w:val="28"/>
        </w:rPr>
      </w:r>
      <w:r>
        <w:rPr>
          <w:sz w:val="28"/>
          <w:szCs w:val="28"/>
        </w:rPr>
        <w:t xml:space="preserve">, </w:t>
      </w:r>
      <w:r>
        <w:rPr>
          <w:sz w:val="28"/>
          <w:szCs w:val="28"/>
        </w:rPr>
      </w:r>
      <w:r>
        <w:rPr>
          <w:sz w:val="28"/>
          <w:szCs w:val="28"/>
        </w:rPr>
      </w:r>
      <w:r>
        <w:rPr>
          <w:sz w:val="28"/>
          <w:szCs w:val="28"/>
        </w:rPr>
        <w:t xml:space="preserve">при личном обращении в Органе власти</w:t>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r>
      <w:r>
        <w:rPr>
          <w:sz w:val="28"/>
          <w:szCs w:val="28"/>
        </w:rPr>
        <w:t xml:space="preserve">.</w:t>
      </w:r>
      <w:r>
        <w:rPr>
          <w:sz w:val="28"/>
          <w:szCs w:val="28"/>
        </w:rPr>
      </w:r>
    </w:p>
    <w:p>
      <w:pPr>
        <w:spacing w:after="160"/>
        <w:rPr>
          <w:sz w:val="28"/>
          <w:szCs w:val="28"/>
        </w:rPr>
      </w:pPr>
      <w:r>
        <w:rPr>
          <w:sz w:val="28"/>
          <w:szCs w:val="28"/>
        </w:rPr>
        <w:br w:type="page" w:clear="all"/>
      </w:r>
    </w:p>
    <w:p>
      <w:pPr>
        <w:pStyle w:val="af6"/>
        <w:ind w:left="6237"/>
        <w:outlineLvl w:val="0"/>
        <w:rPr>
          <w:sz w:val="28"/>
          <w:szCs w:val="28"/>
        </w:rPr>
      </w:pPr>
      <w:r>
        <w:rPr>
          <w:sz w:val="28"/>
          <w:szCs w:val="28"/>
        </w:rPr>
        <w:t xml:space="preserve">Приложение № 1</w:t>
      </w:r>
    </w:p>
    <w:p>
      <w:pPr>
        <w:pStyle w:val="af6"/>
        <w:ind w:left="6237"/>
        <w:rPr>
          <w:sz w:val="28"/>
          <w:szCs w:val="28"/>
          <w:lang w:val="en-US"/>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ДИиЗО НСО</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от</w:t>
      </w:r>
      <w:r>
        <w:rPr>
          <w:sz w:val="28"/>
          <w:szCs w:val="28"/>
          <w:lang w:val="en-US"/>
        </w:rPr>
        <w:t xml:space="preserve"> </w:t>
      </w:r>
      <w:r>
        <w:rPr>
          <w:sz w:val="28"/>
          <w:szCs w:val="28"/>
          <w:lang w:val="en-US"/>
        </w:rPr>
        <w:t xml:space="preserve">DATEDOUBLEACTIVATED № DOCNUMBER</w:t>
      </w:r>
    </w:p>
    <w:p>
      <w:pPr>
        <w:jc w:val="both"/>
        <w:rPr>
          <w:b/>
          <w:bCs/>
          <w:sz w:val="28"/>
          <w:szCs w:val="28"/>
          <w:lang w:val="en-US" w:eastAsia="ru-RU"/>
        </w:rPr>
      </w:pPr>
    </w:p>
    <w:p>
      <w:pPr>
        <w:spacing w:after="240"/>
        <w:jc w:val="center"/>
        <w:rPr>
          <w:b/>
          <w:bCs/>
          <w:sz w:val="28"/>
          <w:szCs w:val="28"/>
          <w:lang w:eastAsia="ru-RU"/>
        </w:rPr>
      </w:pPr>
      <w:r>
        <w:rPr>
          <w:b/>
          <w:bCs/>
          <w:sz w:val="28"/>
          <w:szCs w:val="28"/>
          <w:lang w:eastAsia="ru-RU"/>
        </w:rPr>
        <w:t xml:space="preserve">Перечень</w:t>
      </w:r>
      <w:r>
        <w:rPr>
          <w:b/>
          <w:bCs/>
          <w:sz w:val="28"/>
          <w:szCs w:val="28"/>
          <w:lang w:eastAsia="ru-RU"/>
        </w:rPr>
        <w:t xml:space="preserve"> общих</w:t>
      </w:r>
      <w:r>
        <w:rPr>
          <w:b/>
          <w:bCs/>
          <w:sz w:val="28"/>
          <w:szCs w:val="28"/>
          <w:lang w:eastAsia="ru-RU"/>
        </w:rPr>
        <w:t xml:space="preserve"> признаков заявит</w:t>
      </w:r>
      <w:r>
        <w:rPr>
          <w:b/>
          <w:bCs/>
          <w:sz w:val="28"/>
          <w:szCs w:val="28"/>
          <w:lang w:eastAsia="ru-RU"/>
        </w:rPr>
        <w:t xml:space="preserve">елей</w:t>
      </w:r>
      <w:r>
        <w:rPr>
          <w:b/>
          <w:bCs/>
          <w:sz w:val="28"/>
          <w:szCs w:val="28"/>
          <w:lang w:eastAsia="ru-RU"/>
        </w:rPr>
        <w:t xml:space="preserve">, </w:t>
      </w:r>
      <w:r>
        <w:rPr>
          <w:b/>
          <w:bCs/>
          <w:sz w:val="28"/>
          <w:szCs w:val="28"/>
          <w:lang w:eastAsia="ru-RU"/>
        </w:rPr>
        <w:br/>
        <w:t xml:space="preserve">а также комбинации значений признаков, каждая из которых соответствует одному</w:t>
      </w:r>
      <w:r>
        <w:rPr>
          <w:b/>
          <w:bCs/>
          <w:sz w:val="28"/>
          <w:szCs w:val="28"/>
          <w:lang w:eastAsia="ru-RU"/>
        </w:rPr>
        <w:t xml:space="preserve"> варианту предоставления У</w:t>
      </w:r>
      <w:r>
        <w:rPr>
          <w:b/>
          <w:bCs/>
          <w:sz w:val="28"/>
          <w:szCs w:val="28"/>
          <w:lang w:eastAsia="ru-RU"/>
        </w:rPr>
        <w:t xml:space="preserve">слуги</w:t>
      </w:r>
    </w:p>
    <w:p>
      <w:pPr>
        <w:spacing w:before="240"/>
        <w:ind w:firstLine="709"/>
        <w:jc w:val="both"/>
        <w:rPr>
          <w:sz w:val="28"/>
          <w:szCs w:val="28"/>
          <w:lang w:eastAsia="ru-RU"/>
        </w:rPr>
      </w:pPr>
      <w:r>
        <w:rPr>
          <w:sz w:val="28"/>
          <w:szCs w:val="28"/>
          <w:lang w:eastAsia="ru-RU"/>
        </w:rPr>
        <w:t xml:space="preserve">Таблица </w:t>
      </w:r>
      <w:r>
        <w:rPr>
          <w:sz w:val="28"/>
          <w:szCs w:val="28"/>
          <w:lang w:eastAsia="ru-RU"/>
        </w:rPr>
        <w:t xml:space="preserve">1</w:t>
      </w:r>
      <w:r>
        <w:rPr>
          <w:sz w:val="28"/>
          <w:szCs w:val="28"/>
          <w:lang w:eastAsia="ru-RU"/>
        </w:rPr>
        <w:t xml:space="preserve">. </w:t>
      </w:r>
      <w:r>
        <w:rPr>
          <w:sz w:val="28"/>
          <w:szCs w:val="28"/>
          <w:lang w:eastAsia="ru-RU"/>
        </w:rPr>
        <w:t xml:space="preserve">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trPr>
          <w:trHeight w:val="567"/>
        </w:trPr>
        <w:tc>
          <w:tcPr>
            <w:tcW w:w="1134" w:type="dxa"/>
            <w:vAlign w:val="center"/>
          </w:tcPr>
          <w:p>
            <w:pPr>
              <w:spacing w:after="160"/>
              <w:jc w:val="center"/>
              <w:rPr>
                <w:b/>
                <w:bCs/>
                <w:szCs w:val="20"/>
                <w:lang w:eastAsia="ru-RU"/>
              </w:rPr>
            </w:pPr>
            <w:r>
              <w:rPr>
                <w:b/>
                <w:bCs/>
                <w:szCs w:val="20"/>
                <w:lang w:eastAsia="ru-RU"/>
              </w:rPr>
              <w:t xml:space="preserve">№ варианта</w:t>
            </w:r>
          </w:p>
        </w:tc>
        <w:tc>
          <w:tcPr>
            <w:tcW w:w="8931" w:type="dxa"/>
            <w:vAlign w:val="center"/>
          </w:tcPr>
          <w:p>
            <w:pPr>
              <w:spacing w:after="160"/>
              <w:jc w:val="center"/>
              <w:rPr>
                <w:b/>
                <w:bCs/>
                <w:szCs w:val="20"/>
                <w:lang w:eastAsia="ru-RU"/>
              </w:rPr>
            </w:pPr>
            <w:r>
              <w:rPr>
                <w:b/>
                <w:bCs/>
                <w:szCs w:val="20"/>
                <w:lang w:eastAsia="ru-RU"/>
              </w:rPr>
              <w:t xml:space="preserve">Комбинация значений признаков</w:t>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Предоставление имущества, составляющего казну Новосибирской области, в аренду без проведения торгов</w:t>
            </w:r>
            <w:r>
              <w:rPr>
                <w:i/>
                <w:szCs w:val="20"/>
              </w:rPr>
            </w:r>
            <w:r>
              <w:rPr>
                <w:i/>
                <w:szCs w:val="20"/>
              </w:rPr>
              <w:t xml:space="preserve">»</w:t>
            </w:r>
            <w:r>
              <w:rPr>
                <w:i/>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Юридические лица</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юридические лица, зарегистрированные в РФ</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Юридические лица</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иностранные юридические лица</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Физические лица, в том числе индивидуальные предприниматели</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Уполномоченный представитель</w:t>
            </w:r>
            <w:r>
              <w:rPr>
                <w:szCs w:val="20"/>
              </w:rPr>
            </w:r>
            <w:r>
              <w:rPr>
                <w:szCs w:val="20"/>
              </w:rPr>
            </w:r>
            <w:r>
              <w:rPr>
                <w:szCs w:val="20"/>
              </w:rPr>
            </w:r>
            <w:r>
              <w:rPr>
                <w:szCs w:val="20"/>
              </w:rPr>
            </w:r>
            <w:r>
              <w:rPr>
                <w:szCs w:val="20"/>
              </w:rPr>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Исправление допущенных опечаток и (или) ошибок в выданном результате предоставления Услуги</w:t>
            </w:r>
            <w:r>
              <w:rPr>
                <w:i/>
                <w:szCs w:val="20"/>
              </w:rPr>
            </w:r>
            <w:r>
              <w:rPr>
                <w:i/>
                <w:szCs w:val="20"/>
              </w:rPr>
              <w:t xml:space="preserve">»</w:t>
            </w:r>
            <w:r>
              <w:rPr>
                <w:i/>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Юридическое лицо</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Физическое лицо, в том числе индивидуальный предприниматель</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Уполномоченный представитель</w:t>
            </w:r>
            <w:r>
              <w:rPr>
                <w:szCs w:val="20"/>
              </w:rPr>
            </w:r>
            <w:r>
              <w:rPr>
                <w:szCs w:val="20"/>
              </w:rPr>
            </w:r>
            <w:r>
              <w:rPr>
                <w:szCs w:val="20"/>
              </w:rPr>
            </w:r>
            <w:r>
              <w:rPr>
                <w:szCs w:val="20"/>
              </w:rPr>
            </w:r>
            <w:r>
              <w:rPr>
                <w:szCs w:val="20"/>
              </w:rPr>
            </w:r>
          </w:p>
        </w:tc>
      </w:tr>
    </w:tbl>
    <w:p>
      <w:pPr>
        <w:ind w:firstLine="709"/>
        <w:jc w:val="both"/>
        <w:rPr>
          <w:sz w:val="28"/>
          <w:szCs w:val="28"/>
          <w:lang w:eastAsia="ru-RU"/>
        </w:rPr>
      </w:pPr>
    </w:p>
    <w:p>
      <w:pPr>
        <w:ind w:firstLine="709"/>
        <w:jc w:val="both"/>
        <w:rPr>
          <w:sz w:val="28"/>
          <w:szCs w:val="28"/>
          <w:lang w:eastAsia="ru-RU"/>
        </w:rPr>
      </w:pPr>
      <w:r>
        <w:rPr>
          <w:sz w:val="28"/>
          <w:szCs w:val="28"/>
          <w:lang w:eastAsia="ru-RU"/>
        </w:rPr>
        <w:t xml:space="preserve">Таблица 2. Перечень </w:t>
      </w:r>
      <w:r>
        <w:rPr>
          <w:sz w:val="28"/>
          <w:szCs w:val="28"/>
          <w:lang w:eastAsia="ru-RU"/>
        </w:rPr>
        <w:t xml:space="preserve">общих </w:t>
      </w:r>
      <w:r>
        <w:rPr>
          <w:sz w:val="28"/>
          <w:szCs w:val="28"/>
          <w:lang w:eastAsia="ru-RU"/>
        </w:rPr>
        <w:t xml:space="preserve">признаков заявит</w:t>
      </w:r>
      <w:r>
        <w:rPr>
          <w:sz w:val="28"/>
          <w:szCs w:val="28"/>
          <w:lang w:eastAsia="ru-RU"/>
        </w:rPr>
        <w:t xml:space="preserve">елей</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4"/>
        <w:gridCol w:w="2977"/>
        <w:gridCol w:w="5954"/>
      </w:tblGrid>
      <w:tr>
        <w:trPr>
          <w:trHeight w:val="815"/>
        </w:trPr>
        <w:tc>
          <w:tcPr>
            <w:tcW w:w="1134" w:type="dxa"/>
            <w:shd w:val="clear" w:color="auto" w:fill="auto"/>
            <w:vAlign w:val="center"/>
            <w:hideMark/>
          </w:tcPr>
          <w:p>
            <w:pPr>
              <w:jc w:val="center"/>
              <w:rPr>
                <w:b/>
                <w:bCs/>
                <w:szCs w:val="20"/>
                <w:lang w:eastAsia="ru-RU"/>
              </w:rPr>
            </w:pPr>
            <w:r>
              <w:rPr>
                <w:b/>
                <w:bCs/>
                <w:szCs w:val="20"/>
                <w:lang w:eastAsia="ru-RU"/>
              </w:rPr>
              <w:t xml:space="preserve">№ п/п</w:t>
            </w:r>
          </w:p>
        </w:tc>
        <w:tc>
          <w:tcPr>
            <w:tcW w:w="2977" w:type="dxa"/>
            <w:shd w:val="clear" w:color="auto" w:fill="auto"/>
            <w:vAlign w:val="center"/>
            <w:hideMark/>
          </w:tcPr>
          <w:p>
            <w:pPr>
              <w:jc w:val="center"/>
              <w:rPr>
                <w:b/>
                <w:bCs/>
                <w:szCs w:val="20"/>
                <w:lang w:eastAsia="ru-RU"/>
              </w:rPr>
            </w:pPr>
            <w:r>
              <w:rPr>
                <w:b/>
                <w:bCs/>
                <w:szCs w:val="20"/>
                <w:lang w:eastAsia="ru-RU"/>
              </w:rPr>
              <w:t xml:space="preserve">Признак заявителя</w:t>
            </w:r>
          </w:p>
        </w:tc>
        <w:tc>
          <w:tcPr>
            <w:tcW w:w="5954" w:type="dxa"/>
            <w:shd w:val="clear" w:color="auto" w:fill="auto"/>
            <w:vAlign w:val="center"/>
            <w:hideMark/>
          </w:tcPr>
          <w:p>
            <w:pPr>
              <w:jc w:val="center"/>
              <w:rPr>
                <w:b/>
                <w:bCs/>
                <w:szCs w:val="20"/>
                <w:lang w:eastAsia="ru-RU"/>
              </w:rPr>
            </w:pPr>
            <w:r>
              <w:rPr>
                <w:b/>
                <w:bCs/>
                <w:szCs w:val="20"/>
                <w:lang w:eastAsia="ru-RU"/>
              </w:rPr>
              <w:t xml:space="preserve">Значени</w:t>
            </w:r>
            <w:r>
              <w:rPr>
                <w:b/>
                <w:bCs/>
                <w:szCs w:val="20"/>
                <w:lang w:eastAsia="ru-RU"/>
              </w:rPr>
              <w:t xml:space="preserve">я признака заявителя</w:t>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Предоставление имущества, составляющего казну Новосибирской области, в аренду без проведения торгов</w:t>
            </w:r>
            <w:r>
              <w:rPr>
                <w:i/>
                <w:szCs w:val="20"/>
              </w:rPr>
            </w:r>
            <w:r>
              <w:rPr>
                <w:i/>
                <w:szCs w:val="20"/>
                <w:lang w:val="en-US"/>
              </w:rPr>
              <w:t xml:space="preserve">»</w:t>
            </w:r>
            <w:r>
              <w:rPr>
                <w:i/>
                <w:szCs w:val="20"/>
              </w:rPr>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Юридические лица</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Физические лица, в том числе индивидуальные предприниматели</w:t>
            </w:r>
            <w:r>
              <w:rPr>
                <w:szCs w:val="20"/>
              </w:rPr>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Уполномоченный представитель</w:t>
            </w:r>
            <w:r>
              <w:rPr>
                <w:szCs w:val="20"/>
              </w:rPr>
            </w:r>
            <w:r>
              <w:rPr>
                <w:szCs w:val="20"/>
              </w:rPr>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Заявитель является иностранным юридическим лицом?</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Юридические лица, зарегистрированные в РФ</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Иностранные юридические лица</w:t>
            </w:r>
            <w:r>
              <w:rPr>
                <w:szCs w:val="20"/>
              </w:rPr>
            </w:r>
            <w:r>
              <w:rPr>
                <w:szCs w:val="20"/>
              </w:rPr>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Исправление допущенных опечаток и (или) ошибок в выданном результате предоставления Услуги</w:t>
            </w:r>
            <w:r>
              <w:rPr>
                <w:i/>
                <w:szCs w:val="20"/>
              </w:rPr>
            </w:r>
            <w:r>
              <w:rPr>
                <w:i/>
                <w:szCs w:val="20"/>
                <w:lang w:val="en-US"/>
              </w:rPr>
              <w:t xml:space="preserve">»</w:t>
            </w:r>
            <w:r>
              <w:rPr>
                <w:i/>
                <w:szCs w:val="20"/>
              </w:rPr>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Юридическое лицо</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Физическое лицо, в том числе индивидуальный предприниматель</w:t>
            </w:r>
            <w:r>
              <w:rPr>
                <w:szCs w:val="20"/>
              </w:rPr>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Уполномоченный представитель</w:t>
            </w:r>
            <w:r>
              <w:rPr>
                <w:szCs w:val="20"/>
              </w:rPr>
            </w:r>
            <w:r>
              <w:rPr>
                <w:szCs w:val="20"/>
              </w:rPr>
            </w:r>
          </w:p>
        </w:tc>
      </w:tr>
    </w:tbl>
    <w:p>
      <w:pPr>
        <w:pStyle w:val="1TimesNewRoman12"/>
        <w:keepNext/>
        <w:tabs>
          <w:tab w:val="clear" w:pos="851"/>
        </w:tabs>
        <w:spacing w:line="240" w:lineRule="auto"/>
        <w:ind w:firstLine="0"/>
        <w:rPr>
          <w:sz w:val="28"/>
          <w:szCs w:val="28"/>
          <w:lang w:val="en-US"/>
        </w:rPr>
      </w:pPr>
      <w:r>
        <w:rPr>
          <w:sz w:val="20"/>
          <w:lang w:val="en-US"/>
        </w:rPr>
      </w:r>
      <w:r>
        <w:rPr>
          <w:sz w:val="20"/>
          <w:lang w:val="en-US"/>
        </w:rPr>
      </w:r>
      <w:r>
        <w:rPr>
          <w:szCs w:val="20"/>
          <w:lang w:val="en-US"/>
        </w:rPr>
      </w:r>
      <w:r>
        <w:rPr>
          <w:snapToGrid w:val="0"/>
          <w:sz w:val="28"/>
          <w:szCs w:val="28"/>
          <w:lang w:val="en-US" w:eastAsia="ru-RU"/>
        </w:rPr>
        <w:br w:type="page" w:clear="all"/>
      </w:r>
      <w:r>
        <w:rPr>
          <w:lang w:val="en-US"/>
        </w:rPr>
      </w:r>
    </w:p>
    <w:p>
      <w:pPr>
        <w:pStyle w:val="af6"/>
        <w:ind w:left="6237"/>
        <w:outlineLvl w:val="0"/>
        <w:rPr>
          <w:sz w:val="28"/>
          <w:szCs w:val="28"/>
          <w:lang w:val="en-US"/>
        </w:rPr>
      </w:pPr>
      <w:r>
        <w:rPr>
          <w:lang w:val="en-US"/>
        </w:rPr>
      </w:r>
      <w:r>
        <w:rPr>
          <w:lang w:val="en-US"/>
        </w:rPr>
      </w:r>
      <w:r>
        <w:rPr>
          <w:sz w:val="28"/>
          <w:szCs w:val="28"/>
        </w:rPr>
        <w:t xml:space="preserve">Приложение</w:t>
      </w:r>
      <w:r>
        <w:rPr>
          <w:sz w:val="28"/>
          <w:szCs w:val="28"/>
          <w:lang w:val="en-US"/>
        </w:rPr>
        <w:t xml:space="preserve"> № 2</w:t>
      </w:r>
      <w:r>
        <w:rPr>
          <w:szCs w:val="20"/>
          <w:lang w:val="en-US"/>
        </w:rPr>
      </w:r>
    </w:p>
    <w:p>
      <w:pPr>
        <w:pStyle w:val="af6"/>
        <w:ind w:left="6237"/>
        <w:rPr>
          <w:sz w:val="28"/>
          <w:szCs w:val="28"/>
          <w:lang w:val="en-US"/>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ДИиЗО НСО</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от</w:t>
      </w:r>
      <w:r>
        <w:rPr>
          <w:sz w:val="28"/>
          <w:szCs w:val="28"/>
          <w:lang w:val="en-US"/>
        </w:rPr>
        <w:t xml:space="preserve"> </w:t>
      </w:r>
      <w:r>
        <w:rPr>
          <w:sz w:val="28"/>
          <w:szCs w:val="28"/>
          <w:lang w:val="en-US"/>
        </w:rPr>
        <w:t xml:space="preserve">DATEDOUBLEACTIVATED № DOCNUMBER</w:t>
      </w:r>
    </w:p>
    <w:p>
      <w:pPr>
        <w:pStyle w:val="1TimesNewRoman12"/>
        <w:tabs>
          <w:tab w:val="clear" w:pos="851"/>
        </w:tabs>
        <w:spacing w:line="240" w:lineRule="auto"/>
        <w:ind w:firstLine="0"/>
        <w:jc w:val="left"/>
        <w:rPr>
          <w:sz w:val="20"/>
          <w:lang w:val="en-US"/>
        </w:rPr>
      </w:pPr>
      <w:r>
        <w:rPr>
          <w:sz w:val="20"/>
          <w:lang w:val="en-US"/>
        </w:rPr>
      </w:r>
      <w:r>
        <w:rPr>
          <w:sz w:val="20"/>
          <w:lang w:val="en-US"/>
        </w:rPr>
      </w:r>
      <w:r>
        <w:rPr>
          <w:lang w:val="en-US"/>
        </w:rPr>
      </w:r>
      <w:r>
        <w:rPr>
          <w:sz w:val="20"/>
          <w:lang w:val="en-US"/>
        </w:rPr>
      </w:r>
    </w:p>
    <w:p>
      <w:pPr>
        <w:pStyle w:val="1TimesNewRoman12"/>
        <w:tabs>
          <w:tab w:val="clear" w:pos="851"/>
        </w:tabs>
        <w:spacing w:line="240" w:lineRule="auto"/>
        <w:ind w:left="720" w:firstLine="0"/>
        <w:jc w:val="right"/>
        <w:rPr>
          <w:sz w:val="20"/>
          <w:u w:val="single"/>
          <w:lang w:val="en-US"/>
        </w:rPr>
      </w:pP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варианту</w:t>
      </w:r>
      <w:r>
        <w:rPr>
          <w:sz w:val="20"/>
          <w:u w:val="single"/>
          <w:lang w:val="en-US"/>
        </w:rPr>
        <w:t xml:space="preserve"> </w:t>
      </w:r>
      <w:r>
        <w:rPr>
          <w:sz w:val="20"/>
          <w:u w:val="single"/>
          <w:lang w:val="en-US"/>
        </w:rPr>
        <w:t xml:space="preserve">1</w:t>
      </w:r>
    </w:p>
    <w:p>
      <w:pPr>
        <w:rPr>
          <w:szCs w:val="20"/>
          <w:lang w:val="en-US"/>
        </w:rPr>
      </w:pPr>
      <w:r>
        <w:rPr>
          <w:szCs w:val="20"/>
          <w:lang w:val="en-US"/>
        </w:rPr>
      </w:r>
      <w:r>
        <w:rPr>
          <w:szCs w:val="20"/>
          <w:lang w:val="en-US"/>
        </w:rPr>
      </w:r>
      <w:r>
        <w:rPr>
          <w:sz w:val="24"/>
          <w:szCs w:val="24"/>
          <w:lang w:val="en-US"/>
        </w:rPr>
        <w:t xml:space="preserve"> </w:t>
      </w:r>
    </w:p>
    <w:p>
      <w:pPr>
        <w:spacing w:line="360" w:lineRule="exact"/>
        <w:jc w:val="center"/>
        <w:rPr>
          <w:sz w:val="24"/>
          <w:szCs w:val="24"/>
        </w:rPr>
      </w:pPr>
      <w:r>
        <w:rPr>
          <w:sz w:val="24"/>
          <w:szCs w:val="24"/>
          <w:lang w:val="en-US"/>
        </w:rPr>
      </w:r>
      <w:r>
        <w:rPr>
          <w:sz w:val="24"/>
          <w:szCs w:val="24"/>
        </w:rPr>
        <w:t xml:space="preserve">Заявление</w:t>
      </w:r>
    </w:p>
    <w:p>
      <w:pPr>
        <w:spacing w:line="360" w:lineRule="exact"/>
        <w:jc w:val="center"/>
        <w:rPr>
          <w:sz w:val="24"/>
          <w:szCs w:val="24"/>
          <w:lang w:val="en-US"/>
        </w:rPr>
      </w:pPr>
      <w:r>
        <w:rPr>
          <w:sz w:val="24"/>
          <w:szCs w:val="24"/>
        </w:rPr>
        <w:t xml:space="preserve">о предоставлении</w:t>
      </w:r>
      <w:r>
        <w:rPr>
          <w:sz w:val="24"/>
          <w:szCs w:val="24"/>
        </w:rPr>
        <w:t xml:space="preserve"> </w:t>
      </w:r>
      <w:r>
        <w:rPr>
          <w:sz w:val="24"/>
          <w:szCs w:val="24"/>
        </w:rPr>
        <w:t xml:space="preserve">У</w:t>
      </w:r>
      <w:r>
        <w:rPr>
          <w:sz w:val="24"/>
          <w:szCs w:val="24"/>
        </w:rPr>
        <w:t xml:space="preserve">слуги </w:t>
      </w:r>
      <w:r>
        <w:rPr>
          <w:sz w:val="24"/>
          <w:szCs w:val="24"/>
        </w:rPr>
        <w:t xml:space="preserve">«</w:t>
      </w:r>
      <w:r>
        <w:rPr>
          <w:sz w:val="24"/>
          <w:szCs w:val="24"/>
        </w:rPr>
        <w:t xml:space="preserve">Предоставление в аренду имущества казны Новосибирской области без проведения торгов</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запрашиваемом имуществе</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объекта</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объекта недвижимости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цель использования</w:t>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срок использования</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перечень прилагаемых к заявлению документов и (или) информации</w:t>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кадастровый номер объекта недвижимости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общая площадь (кв.м)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иные характеристики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Способы уведомления о ходе предоставления Услуги</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 электронной почте</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 телефону</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Способ получения результата Услуги</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 адрес электронной почты</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 МФЦ (в случае подачи заявления через МФЦ)</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 Органе власти</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посредством почтового отправления</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Дата подачи заявления и подпись заявителя</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датa</w:t>
      </w:r>
      <w:r>
        <w:rPr>
          <w:sz w:val="24"/>
          <w:szCs w:val="24"/>
          <w:lang w:val="en-US"/>
        </w:rPr>
        <w:t xml:space="preserve">:</w:t>
      </w:r>
      <w:r>
        <w:rPr>
          <w:sz w:val="24"/>
          <w:szCs w:val="24"/>
          <w:lang w:val="en-US"/>
        </w:rPr>
        <w:t xml:space="preserve"> </w:t>
      </w:r>
      <w:r>
        <w:rPr>
          <w:sz w:val="24"/>
          <w:szCs w:val="24"/>
          <w:lang w:val="en-US"/>
        </w:rPr>
      </w:r>
      <w:r>
        <w:rPr>
          <w:sz w:val="24"/>
          <w:szCs w:val="24"/>
          <w:lang w:val="en-US"/>
        </w:rPr>
        <w:t xml:space="preserve">__.</w:t>
      </w:r>
      <w:r>
        <w:rPr>
          <w:sz w:val="24"/>
          <w:szCs w:val="24"/>
          <w:lang w:val="en-US"/>
        </w:rPr>
        <w:t xml:space="preserve">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подпись</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расшифровка подписи (инициалы, фамилия)</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печать (при наличии)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Указать основание предоставления имущества в аренду без проведения торгов в соответствии с частью 1, частью 9 статьи 17.1 Федерального закона от 26.07.2006 № 135-ФЗ «О защите конкуренции»</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государственным органам, органам местного самоуправления, а также государственным внебюджетным фондам, Центральному банку Российской Федерации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государственным и муниципальным учреждениям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адвокатским, нотариальным, торгово-промышленным палатам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медицинским организациям, организациям, осуществляющим образовательную деятельность</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для размещения сетей связи, объектов почтовой связи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N 35-ФЗ "Об электроэнергетике"</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 порядке, установленном главой 5 Федерального закона от 26 июля 2006 года № 135-ФЗ "О защите конкуренции"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заявителе, являющемся юридическим лицом</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полное наименование юридического лица с указанием его организационно-правовой формы</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сокращенное наименование юридического лица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отчество (при наличии) руководителя юридического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должность руководителя юридического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отчество (при наличии) уполномоченного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должность уполномоченного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места нахождения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электронной почты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основной государственный регистрационный номер</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идентификационный номер налогоплательщика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Лицензия заявителя на осуществление определенного вида хозяйственной деятельности (при передаче областного имущества на основании пункта 6 части 1 статьи 17.1 Закона "О защите конкуренции" при условии осуществления в качестве основного (уставного) вида деятельности на основании лицензии)</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и номер</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вид деятельности, на который выдана лицензия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кому выдана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есть решение о ликвидации</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есть решение о признании банкротом и открытии конкурсного производства</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есть решение о приостановлении деятельности в порядке, предусмотренном КоАП РФ</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Копия решения об одобрении или о совершении крупной сделки (прилагается к заявлению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требование установлено</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сделка является крупной</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8"/>
          <w:szCs w:val="28"/>
          <w:lang w:val="en-US"/>
        </w:rPr>
      </w:r>
      <w:r>
        <w:rPr>
          <w:sz w:val="24"/>
          <w:szCs w:val="24"/>
          <w:lang w:val="en-US"/>
        </w:rPr>
        <w:t xml:space="preserve"> </w:t>
      </w:r>
      <w:r>
        <w:rPr>
          <w:sz w:val="24"/>
          <w:szCs w:val="24"/>
          <w:lang w:val="en-US"/>
        </w:rPr>
        <w:br w:type="page" w:clear="all"/>
      </w:r>
    </w:p>
    <w:p>
      <w:pPr>
        <w:pStyle w:val="1TimesNewRoman12"/>
        <w:tabs>
          <w:tab w:val="clear" w:pos="851"/>
        </w:tabs>
        <w:spacing w:line="240" w:lineRule="auto"/>
        <w:ind w:firstLine="0"/>
        <w:jc w:val="left"/>
        <w:rPr>
          <w:sz w:val="20"/>
          <w:lang w:val="en-US"/>
        </w:rPr>
      </w:pPr>
      <w:r>
        <w:rPr>
          <w:sz w:val="28"/>
          <w:szCs w:val="28"/>
          <w:lang w:val="en-US"/>
        </w:rPr>
      </w:r>
      <w:r>
        <w:rPr>
          <w:szCs w:val="24"/>
          <w:lang w:val="en-US"/>
        </w:rPr>
      </w:r>
    </w:p>
    <w:p>
      <w:pPr>
        <w:pStyle w:val="1TimesNewRoman12"/>
        <w:tabs>
          <w:tab w:val="clear" w:pos="851"/>
        </w:tabs>
        <w:spacing w:line="240" w:lineRule="auto"/>
        <w:ind w:left="720" w:firstLine="0"/>
        <w:jc w:val="right"/>
        <w:rPr>
          <w:sz w:val="20"/>
          <w:u w:val="single"/>
          <w:lang w:val="en-US"/>
        </w:rPr>
      </w:pP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варианту</w:t>
      </w:r>
      <w:r>
        <w:rPr>
          <w:sz w:val="20"/>
          <w:u w:val="single"/>
          <w:lang w:val="en-US"/>
        </w:rPr>
        <w:t xml:space="preserve"> </w:t>
      </w:r>
      <w:r>
        <w:rPr>
          <w:sz w:val="20"/>
          <w:u w:val="single"/>
          <w:lang w:val="en-US"/>
        </w:rPr>
        <w:t xml:space="preserve">2</w:t>
      </w:r>
    </w:p>
    <w:p>
      <w:pPr>
        <w:rPr>
          <w:szCs w:val="20"/>
          <w:lang w:val="en-US"/>
        </w:rPr>
      </w:pPr>
      <w:r>
        <w:rPr>
          <w:szCs w:val="20"/>
          <w:lang w:val="en-US"/>
        </w:rPr>
      </w:r>
      <w:r>
        <w:rPr>
          <w:szCs w:val="20"/>
          <w:lang w:val="en-US"/>
        </w:rPr>
      </w:r>
      <w:r>
        <w:rPr>
          <w:sz w:val="24"/>
          <w:szCs w:val="24"/>
          <w:lang w:val="en-US"/>
        </w:rPr>
        <w:t xml:space="preserve"> </w:t>
      </w:r>
    </w:p>
    <w:p>
      <w:pPr>
        <w:spacing w:line="360" w:lineRule="exact"/>
        <w:jc w:val="center"/>
        <w:rPr>
          <w:sz w:val="24"/>
          <w:szCs w:val="24"/>
        </w:rPr>
      </w:pPr>
      <w:r>
        <w:rPr>
          <w:sz w:val="24"/>
          <w:szCs w:val="24"/>
          <w:lang w:val="en-US"/>
        </w:rPr>
      </w:r>
      <w:r>
        <w:rPr>
          <w:sz w:val="24"/>
          <w:szCs w:val="24"/>
        </w:rPr>
        <w:t xml:space="preserve">Заявление</w:t>
      </w:r>
    </w:p>
    <w:p>
      <w:pPr>
        <w:spacing w:line="360" w:lineRule="exact"/>
        <w:jc w:val="center"/>
        <w:rPr>
          <w:sz w:val="24"/>
          <w:szCs w:val="24"/>
          <w:lang w:val="en-US"/>
        </w:rPr>
      </w:pPr>
      <w:r>
        <w:rPr>
          <w:sz w:val="24"/>
          <w:szCs w:val="24"/>
        </w:rPr>
        <w:t xml:space="preserve">о предоставлении</w:t>
      </w:r>
      <w:r>
        <w:rPr>
          <w:sz w:val="24"/>
          <w:szCs w:val="24"/>
        </w:rPr>
        <w:t xml:space="preserve"> </w:t>
      </w:r>
      <w:r>
        <w:rPr>
          <w:sz w:val="24"/>
          <w:szCs w:val="24"/>
        </w:rPr>
        <w:t xml:space="preserve">У</w:t>
      </w:r>
      <w:r>
        <w:rPr>
          <w:sz w:val="24"/>
          <w:szCs w:val="24"/>
        </w:rPr>
        <w:t xml:space="preserve">слуги </w:t>
      </w:r>
      <w:r>
        <w:rPr>
          <w:sz w:val="24"/>
          <w:szCs w:val="24"/>
        </w:rPr>
        <w:t xml:space="preserve">«</w:t>
      </w:r>
      <w:r>
        <w:rPr>
          <w:sz w:val="24"/>
          <w:szCs w:val="24"/>
        </w:rPr>
        <w:t xml:space="preserve">Предоставление в аренду имущества казны Новосибирской области без проведения торгов</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запрашиваемом имуществе</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объекта</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объекта недвижимости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цель использования</w:t>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срок использования</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перечень прилагаемых к заявлению документов и (или) информации</w:t>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кадастровый номер объекта недвижимости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общая площадь (кв.м)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иные характеристики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Способы уведомления о ходе предоставления Услуги</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 электронной почте</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 телефону</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Способ получения результата Услуги</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 адрес электронной почты</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 МФЦ (в случае подачи заявления через МФЦ)</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 Органе власти</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посредством почтового отправления</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Дата подачи заявления и подпись заявителя</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датa</w:t>
      </w:r>
      <w:r>
        <w:rPr>
          <w:sz w:val="24"/>
          <w:szCs w:val="24"/>
          <w:lang w:val="en-US"/>
        </w:rPr>
        <w:t xml:space="preserve">:</w:t>
      </w:r>
      <w:r>
        <w:rPr>
          <w:sz w:val="24"/>
          <w:szCs w:val="24"/>
          <w:lang w:val="en-US"/>
        </w:rPr>
        <w:t xml:space="preserve"> </w:t>
      </w:r>
      <w:r>
        <w:rPr>
          <w:sz w:val="24"/>
          <w:szCs w:val="24"/>
          <w:lang w:val="en-US"/>
        </w:rPr>
      </w:r>
      <w:r>
        <w:rPr>
          <w:sz w:val="24"/>
          <w:szCs w:val="24"/>
          <w:lang w:val="en-US"/>
        </w:rPr>
        <w:t xml:space="preserve">__.</w:t>
      </w:r>
      <w:r>
        <w:rPr>
          <w:sz w:val="24"/>
          <w:szCs w:val="24"/>
          <w:lang w:val="en-US"/>
        </w:rPr>
        <w:t xml:space="preserve">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подпись</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расшифровка подписи (инициалы, фамилия)</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печать (при наличии)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Указать основание предоставления имущества в аренду без проведения торгов в соответствии с частью 1, частью 9 статьи 17.1 Федерального закона от 26.07.2006 № 135-ФЗ «О защите конкуренции»</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государственным органам, органам местного самоуправления, а также государственным внебюджетным фондам, Центральному банку Российской Федерации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государственным и муниципальным учреждениям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адвокатским, нотариальным, торгово-промышленным палатам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медицинским организациям, организациям, осуществляющим образовательную деятельность</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для размещения сетей связи, объектов почтовой связи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N 35-ФЗ "Об электроэнергетике"</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 порядке, установленном главой 5 Федерального закона от 26 июля 2006 года № 135-ФЗ "О защите конкуренции"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заявителе, являющемся юридическим лицом</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полное наименование юридического лица с указанием его организационно-правовой формы</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сокращенное наименование юридического лица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отчество (при наличии) руководителя юридического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должность руководителя юридического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отчество (при наличии) уполномоченного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должность уполномоченного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места нахождения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электронной почты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основной государственный регистрационный номер</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идентификационный номер налогоплательщика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Лицензия заявителя на осуществление определенного вида хозяйственной деятельности (при передаче областного имущества на основании пункта 6 части 1 статьи 17.1 Закона "О защите конкуренции" при условии осуществления в качестве основного (уставного) вида деятельности на основании лицензии)</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и номер</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вид деятельности, на который выдана лицензия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кому выдана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есть решение о ликвидации</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есть решение о признании банкротом и открытии конкурсного производства</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есть решение о приостановлении деятельности в порядке, предусмотренном КоАП РФ</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Копия решения об одобрении или о совершении крупной сделки (прилагается к заявлению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требование установлено</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сделка является крупной</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8"/>
          <w:szCs w:val="28"/>
          <w:lang w:val="en-US"/>
        </w:rPr>
      </w:r>
      <w:r>
        <w:rPr>
          <w:sz w:val="24"/>
          <w:szCs w:val="24"/>
          <w:lang w:val="en-US"/>
        </w:rPr>
        <w:t xml:space="preserve"> </w:t>
      </w:r>
      <w:r>
        <w:rPr>
          <w:sz w:val="24"/>
          <w:szCs w:val="24"/>
          <w:lang w:val="en-US"/>
        </w:rPr>
        <w:br w:type="page" w:clear="all"/>
      </w:r>
    </w:p>
    <w:p>
      <w:pPr>
        <w:pStyle w:val="1TimesNewRoman12"/>
        <w:tabs>
          <w:tab w:val="clear" w:pos="851"/>
        </w:tabs>
        <w:spacing w:line="240" w:lineRule="auto"/>
        <w:ind w:firstLine="0"/>
        <w:jc w:val="left"/>
        <w:rPr>
          <w:sz w:val="20"/>
          <w:lang w:val="en-US"/>
        </w:rPr>
      </w:pPr>
      <w:r>
        <w:rPr>
          <w:sz w:val="28"/>
          <w:szCs w:val="28"/>
          <w:lang w:val="en-US"/>
        </w:rPr>
      </w:r>
      <w:r>
        <w:rPr>
          <w:szCs w:val="24"/>
          <w:lang w:val="en-US"/>
        </w:rPr>
      </w:r>
    </w:p>
    <w:p>
      <w:pPr>
        <w:pStyle w:val="1TimesNewRoman12"/>
        <w:tabs>
          <w:tab w:val="clear" w:pos="851"/>
        </w:tabs>
        <w:spacing w:line="240" w:lineRule="auto"/>
        <w:ind w:left="720" w:firstLine="0"/>
        <w:jc w:val="right"/>
        <w:rPr>
          <w:sz w:val="20"/>
          <w:u w:val="single"/>
          <w:lang w:val="en-US"/>
        </w:rPr>
      </w:pP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варианту</w:t>
      </w:r>
      <w:r>
        <w:rPr>
          <w:sz w:val="20"/>
          <w:u w:val="single"/>
          <w:lang w:val="en-US"/>
        </w:rPr>
        <w:t xml:space="preserve"> </w:t>
      </w:r>
      <w:r>
        <w:rPr>
          <w:sz w:val="20"/>
          <w:u w:val="single"/>
          <w:lang w:val="en-US"/>
        </w:rPr>
        <w:t xml:space="preserve">3</w:t>
      </w:r>
    </w:p>
    <w:p>
      <w:pPr>
        <w:rPr>
          <w:szCs w:val="20"/>
          <w:lang w:val="en-US"/>
        </w:rPr>
      </w:pPr>
      <w:r>
        <w:rPr>
          <w:szCs w:val="20"/>
          <w:lang w:val="en-US"/>
        </w:rPr>
      </w:r>
      <w:r>
        <w:rPr>
          <w:szCs w:val="20"/>
          <w:lang w:val="en-US"/>
        </w:rPr>
      </w:r>
      <w:r>
        <w:rPr>
          <w:sz w:val="24"/>
          <w:szCs w:val="24"/>
          <w:lang w:val="en-US"/>
        </w:rPr>
        <w:t xml:space="preserve"> </w:t>
      </w:r>
    </w:p>
    <w:p>
      <w:pPr>
        <w:spacing w:line="360" w:lineRule="exact"/>
        <w:jc w:val="center"/>
        <w:rPr>
          <w:sz w:val="24"/>
          <w:szCs w:val="24"/>
        </w:rPr>
      </w:pPr>
      <w:r>
        <w:rPr>
          <w:sz w:val="24"/>
          <w:szCs w:val="24"/>
          <w:lang w:val="en-US"/>
        </w:rPr>
      </w:r>
      <w:r>
        <w:rPr>
          <w:sz w:val="24"/>
          <w:szCs w:val="24"/>
        </w:rPr>
        <w:t xml:space="preserve">Заявление</w:t>
      </w:r>
    </w:p>
    <w:p>
      <w:pPr>
        <w:spacing w:line="360" w:lineRule="exact"/>
        <w:jc w:val="center"/>
        <w:rPr>
          <w:sz w:val="24"/>
          <w:szCs w:val="24"/>
          <w:lang w:val="en-US"/>
        </w:rPr>
      </w:pPr>
      <w:r>
        <w:rPr>
          <w:sz w:val="24"/>
          <w:szCs w:val="24"/>
        </w:rPr>
        <w:t xml:space="preserve">о предоставлении</w:t>
      </w:r>
      <w:r>
        <w:rPr>
          <w:sz w:val="24"/>
          <w:szCs w:val="24"/>
        </w:rPr>
        <w:t xml:space="preserve"> </w:t>
      </w:r>
      <w:r>
        <w:rPr>
          <w:sz w:val="24"/>
          <w:szCs w:val="24"/>
        </w:rPr>
        <w:t xml:space="preserve">У</w:t>
      </w:r>
      <w:r>
        <w:rPr>
          <w:sz w:val="24"/>
          <w:szCs w:val="24"/>
        </w:rPr>
        <w:t xml:space="preserve">слуги </w:t>
      </w:r>
      <w:r>
        <w:rPr>
          <w:sz w:val="24"/>
          <w:szCs w:val="24"/>
        </w:rPr>
        <w:t xml:space="preserve">«</w:t>
      </w:r>
      <w:r>
        <w:rPr>
          <w:sz w:val="24"/>
          <w:szCs w:val="24"/>
        </w:rPr>
        <w:t xml:space="preserve">Предоставление в аренду имущества казны Новосибирской области без проведения торгов</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запрашиваемом имуществе</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объекта</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объекта недвижимости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цель использования</w:t>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срок использования</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перечень прилагаемых к заявлению документов и (или) информации</w:t>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кадастровый номер объекта недвижимости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общая площадь (кв.м)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иные характеристики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Способы уведомления о ходе предоставления Услуги</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 электронной почте</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 телефону</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Способ получения результата Услуги</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 адрес электронной почты</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 МФЦ (в случае подачи заявления через МФЦ)</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 Органе власти</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посредством почтового отправления</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Дата подачи заявления и подпись заявителя</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датa</w:t>
      </w:r>
      <w:r>
        <w:rPr>
          <w:sz w:val="24"/>
          <w:szCs w:val="24"/>
          <w:lang w:val="en-US"/>
        </w:rPr>
        <w:t xml:space="preserve">:</w:t>
      </w:r>
      <w:r>
        <w:rPr>
          <w:sz w:val="24"/>
          <w:szCs w:val="24"/>
          <w:lang w:val="en-US"/>
        </w:rPr>
        <w:t xml:space="preserve"> </w:t>
      </w:r>
      <w:r>
        <w:rPr>
          <w:sz w:val="24"/>
          <w:szCs w:val="24"/>
          <w:lang w:val="en-US"/>
        </w:rPr>
      </w:r>
      <w:r>
        <w:rPr>
          <w:sz w:val="24"/>
          <w:szCs w:val="24"/>
          <w:lang w:val="en-US"/>
        </w:rPr>
        <w:t xml:space="preserve">__.</w:t>
      </w:r>
      <w:r>
        <w:rPr>
          <w:sz w:val="24"/>
          <w:szCs w:val="24"/>
          <w:lang w:val="en-US"/>
        </w:rPr>
        <w:t xml:space="preserve">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подпись</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расшифровка подписи (инициалы, фамилия)</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печать (при наличии)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Указать основание предоставления имущества в аренду без проведения торгов в соответствии с частью 1, частью 9 статьи 17.1 Федерального закона от 26.07.2006 № 135-ФЗ «О защите конкуренции»</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государственным органам, органам местного самоуправления, а также государственным внебюджетным фондам, Центральному банку Российской Федерации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государственным и муниципальным учреждениям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адвокатским, нотариальным, торгово-промышленным палатам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медицинским организациям, организациям, осуществляющим образовательную деятельность</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для размещения сетей связи, объектов почтовой связи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N 35-ФЗ "Об электроэнергетике"</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 порядке, установленном главой 5 Федерального закона от 26 июля 2006 года № 135-ФЗ "О защите конкуренции"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заявителе, являющемся физическим лицом</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и отчество (последнее -  при наличии) физического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почтовый адрес места жительства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почтовый индекс места жительства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идентификационный номер налогоплательщика (ИНН)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серия и номер документа, удостоверяющего личность</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кем выдан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когда выдан</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номер телефона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электронной почты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подпись заявителя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заявителе, являющемся индивидуальным предпринимателем</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отчество (при наличии) индивидуального предпринимателя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основной государственный регистрационный номер индивидуального предпринимателя (ОГРНИП)</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идентификационный номер налогоплательщика (ИНН)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постановки на учет в налоговом органе</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и реквизиты документа, удостоверяющего личность заявителя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номер телефона (с указанием кода)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электронной почты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Заявление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есть решение о приостановлении деятельности</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являюсь банкротом</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открыто конкурсное производство</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обращения с заявлением о предоставлении имущества в аренду</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являюсь иностранным лицом</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8"/>
          <w:szCs w:val="28"/>
          <w:lang w:val="en-US"/>
        </w:rPr>
      </w:r>
      <w:r>
        <w:rPr>
          <w:sz w:val="24"/>
          <w:szCs w:val="24"/>
          <w:lang w:val="en-US"/>
        </w:rPr>
        <w:t xml:space="preserve"> </w:t>
      </w:r>
      <w:r>
        <w:rPr>
          <w:sz w:val="24"/>
          <w:szCs w:val="24"/>
          <w:lang w:val="en-US"/>
        </w:rPr>
        <w:br w:type="page" w:clear="all"/>
      </w:r>
    </w:p>
    <w:p>
      <w:pPr>
        <w:pStyle w:val="1TimesNewRoman12"/>
        <w:tabs>
          <w:tab w:val="clear" w:pos="851"/>
        </w:tabs>
        <w:spacing w:line="240" w:lineRule="auto"/>
        <w:ind w:firstLine="0"/>
        <w:jc w:val="left"/>
        <w:rPr>
          <w:sz w:val="20"/>
          <w:lang w:val="en-US"/>
        </w:rPr>
      </w:pPr>
      <w:r>
        <w:rPr>
          <w:sz w:val="28"/>
          <w:szCs w:val="28"/>
          <w:lang w:val="en-US"/>
        </w:rPr>
      </w:r>
      <w:r>
        <w:rPr>
          <w:szCs w:val="24"/>
          <w:lang w:val="en-US"/>
        </w:rPr>
      </w:r>
    </w:p>
    <w:p>
      <w:pPr>
        <w:pStyle w:val="1TimesNewRoman12"/>
        <w:tabs>
          <w:tab w:val="clear" w:pos="851"/>
        </w:tabs>
        <w:spacing w:line="240" w:lineRule="auto"/>
        <w:ind w:left="720" w:firstLine="0"/>
        <w:jc w:val="right"/>
        <w:rPr>
          <w:sz w:val="20"/>
          <w:u w:val="single"/>
          <w:lang w:val="en-US"/>
        </w:rPr>
      </w:pP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варианту</w:t>
      </w:r>
      <w:r>
        <w:rPr>
          <w:sz w:val="20"/>
          <w:u w:val="single"/>
          <w:lang w:val="en-US"/>
        </w:rPr>
        <w:t xml:space="preserve"> </w:t>
      </w:r>
      <w:r>
        <w:rPr>
          <w:sz w:val="20"/>
          <w:u w:val="single"/>
          <w:lang w:val="en-US"/>
        </w:rPr>
        <w:t xml:space="preserve">4</w:t>
      </w:r>
    </w:p>
    <w:p>
      <w:pPr>
        <w:rPr>
          <w:szCs w:val="20"/>
          <w:lang w:val="en-US"/>
        </w:rPr>
      </w:pPr>
      <w:r>
        <w:rPr>
          <w:szCs w:val="20"/>
          <w:lang w:val="en-US"/>
        </w:rPr>
      </w:r>
      <w:r>
        <w:rPr>
          <w:szCs w:val="20"/>
          <w:lang w:val="en-US"/>
        </w:rPr>
      </w:r>
      <w:r>
        <w:rPr>
          <w:sz w:val="24"/>
          <w:szCs w:val="24"/>
          <w:lang w:val="en-US"/>
        </w:rPr>
        <w:t xml:space="preserve"> </w:t>
      </w:r>
    </w:p>
    <w:p>
      <w:pPr>
        <w:spacing w:line="360" w:lineRule="exact"/>
        <w:jc w:val="center"/>
        <w:rPr>
          <w:sz w:val="24"/>
          <w:szCs w:val="24"/>
        </w:rPr>
      </w:pPr>
      <w:r>
        <w:rPr>
          <w:sz w:val="24"/>
          <w:szCs w:val="24"/>
          <w:lang w:val="en-US"/>
        </w:rPr>
      </w:r>
      <w:r>
        <w:rPr>
          <w:sz w:val="24"/>
          <w:szCs w:val="24"/>
        </w:rPr>
        <w:t xml:space="preserve">Заявление</w:t>
      </w:r>
    </w:p>
    <w:p>
      <w:pPr>
        <w:spacing w:line="360" w:lineRule="exact"/>
        <w:jc w:val="center"/>
        <w:rPr>
          <w:sz w:val="24"/>
          <w:szCs w:val="24"/>
          <w:lang w:val="en-US"/>
        </w:rPr>
      </w:pPr>
      <w:r>
        <w:rPr>
          <w:sz w:val="24"/>
          <w:szCs w:val="24"/>
        </w:rPr>
        <w:t xml:space="preserve">о предоставлении</w:t>
      </w:r>
      <w:r>
        <w:rPr>
          <w:sz w:val="24"/>
          <w:szCs w:val="24"/>
        </w:rPr>
        <w:t xml:space="preserve"> </w:t>
      </w:r>
      <w:r>
        <w:rPr>
          <w:sz w:val="24"/>
          <w:szCs w:val="24"/>
        </w:rPr>
        <w:t xml:space="preserve">У</w:t>
      </w:r>
      <w:r>
        <w:rPr>
          <w:sz w:val="24"/>
          <w:szCs w:val="24"/>
        </w:rPr>
        <w:t xml:space="preserve">слуги </w:t>
      </w:r>
      <w:r>
        <w:rPr>
          <w:sz w:val="24"/>
          <w:szCs w:val="24"/>
        </w:rPr>
        <w:t xml:space="preserve">«</w:t>
      </w:r>
      <w:r>
        <w:rPr>
          <w:sz w:val="24"/>
          <w:szCs w:val="24"/>
        </w:rPr>
        <w:t xml:space="preserve">Предоставление в аренду имущества казны Новосибирской области без проведения торгов</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запрашиваемом имуществе</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объекта</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объекта недвижимости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цель использования</w:t>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срок использования</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перечень прилагаемых к заявлению документов и (или) информации</w:t>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кадастровый номер объекта недвижимости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общая площадь (кв.м)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иные характеристики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Способы уведомления о ходе предоставления Услуги</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 электронной почте</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 телефону</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Способ получения результата Услуги</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 адрес электронной почты</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 МФЦ (в случае подачи заявления через МФЦ)</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 Органе власти</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посредством почтового отправления</w:t>
      </w:r>
      <w:r>
        <w:rPr>
          <w:sz w:val="24"/>
          <w:szCs w:val="24"/>
          <w:lang w:val="en-US"/>
        </w:rPr>
        <w:t xml:space="preserve">:</w:t>
      </w:r>
      <w:r>
        <w:rPr>
          <w:sz w:val="24"/>
          <w:szCs w:val="24"/>
          <w:lang w:val="en-US"/>
        </w:rPr>
        <w:t xml:space="preserve"> </w:t>
      </w:r>
      <w:r>
        <w:rPr>
          <w:sz w:val="24"/>
          <w:szCs w:val="24"/>
          <w:lang w:val="en-US"/>
        </w:rPr>
      </w:r>
      <w:sdt>
        <w:sdtPr>
          <w:id w:val="866644144"/>
          <w14:checkbox>
            <w14:checked w14:val="0"/>
            <w14:checkedState w14:val="2612" w14:font="MS Gothic"/>
            <w14:uncheckedState w14:val="2610" w14:font="MS Gothic"/>
          </w14:checkbox>
          <w:rPr>
            <w:sz w:val="24"/>
            <w:szCs w:val="24"/>
            <w:lang w:val="en-US"/>
          </w:rPr>
        </w:sdtPr>
        <w:sdtContent>
          <w:r>
            <w:rPr>
              <w:rFonts w:hint="eastAsia" w:ascii="MS Gothic" w:hAnsi="MS Gothic" w:eastAsia="MS Gothic"/>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20005946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Дата подачи заявления и подпись заявителя</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датa</w:t>
      </w:r>
      <w:r>
        <w:rPr>
          <w:sz w:val="24"/>
          <w:szCs w:val="24"/>
          <w:lang w:val="en-US"/>
        </w:rPr>
        <w:t xml:space="preserve">:</w:t>
      </w:r>
      <w:r>
        <w:rPr>
          <w:sz w:val="24"/>
          <w:szCs w:val="24"/>
          <w:lang w:val="en-US"/>
        </w:rPr>
        <w:t xml:space="preserve"> </w:t>
      </w:r>
      <w:r>
        <w:rPr>
          <w:sz w:val="24"/>
          <w:szCs w:val="24"/>
          <w:lang w:val="en-US"/>
        </w:rPr>
      </w:r>
      <w:r>
        <w:rPr>
          <w:sz w:val="24"/>
          <w:szCs w:val="24"/>
          <w:lang w:val="en-US"/>
        </w:rPr>
        <w:t xml:space="preserve">__.</w:t>
      </w:r>
      <w:r>
        <w:rPr>
          <w:sz w:val="24"/>
          <w:szCs w:val="24"/>
          <w:lang w:val="en-US"/>
        </w:rPr>
        <w:t xml:space="preserve">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подпись</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расшифровка подписи (инициалы, фамилия)</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печать (при наличии)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Указать основание предоставления имущества в аренду без проведения торгов в соответствии с частью 1, частью 9 статьи 17.1 Федерального закона от 26.07.2006 № 135-ФЗ «О защите конкуренции»</w:t>
      </w:r>
      <w:r>
        <w:rPr>
          <w:sz w:val="24"/>
          <w:szCs w:val="24"/>
          <w:lang w:val="en-US"/>
        </w:rPr>
      </w:r>
      <w:r>
        <w:rPr>
          <w:sz w:val="24"/>
          <w:szCs w:val="24"/>
          <w:lang w:val="en-US"/>
        </w:rPr>
        <w:t xml:space="preserve">:</w:t>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государственным органам, органам местного самоуправления, а также государственным внебюджетным фондам, Центральному банку Российской Федерации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государственным и муниципальным учреждениям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адвокатским, нотариальным, торгово-промышленным палатам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медицинским организациям, организациям, осуществляющим образовательную деятельность</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для размещения сетей связи, объектов почтовой связи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законом от 26 марта 2003 года N 35-ФЗ "Об электроэнергетике"</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 порядке, установленном главой 5 Федерального закона от 26 июля 2006 года № 135-ФЗ "О защите конкуренции"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 года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w:t>
      </w:r>
      <w:r>
        <w:rPr>
          <w:sz w:val="24"/>
          <w:szCs w:val="24"/>
          <w:lang w:val="en-US"/>
        </w:rPr>
        <w:t xml:space="preserve">:</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заявителе, являющемся юридическим лицом</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полное наименование юридического лица с указанием его организационно-правовой формы</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сокращенное наименование юридического лица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отчество (при наличии) руководителя юридического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должность руководителя юридического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отчество (при наличии) уполномоченного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должность уполномоченного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места нахождения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электронной почты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основной государственный регистрационный номер</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идентификационный номер налогоплательщика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заявителе, являющемся индивидуальным предпринимателем</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отчество (при наличии) индивидуального предпринимателя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основной государственный регистрационный номер индивидуального предпринимателя (ОГРНИП)</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идентификационный номер налогоплательщика (ИНН)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постановки на учет в налоговом органе</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наименование и реквизиты документа, удостоверяющего личность заявителя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номер телефона (с указанием кода)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электронной почты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заявителе, являющемся физическим лицом</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фамилия, имя и отчество (последнее -  при наличии) физического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почтовый адрес места жительства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почтовый индекс места жительства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идентификационный номер налогоплательщика (ИНН)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серия и номер документа, удостоверяющего личность</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кем выдан</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когда выдан</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номер телефона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электронной почты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подпись заявителя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Лицензия заявителя на осуществление определенного вида хозяйственной деятельности (при передаче областного имущества на основании пункта 6 части 1 статьи 17.1 Закона "О защите конкуренции" при условии осуществления в качестве основного (уставного) вида деятельности на основании лицензии)</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дата и номер</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вид деятельности, на который выдана лицензия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кому выдана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Заявление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есть решение о приостановлении деятельности</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являюсь банкротом</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открыто конкурсное производство</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есть решение о ликвидации</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есть решение о признании банкротом и открытии конкурсного производства</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есть решение о приостановлении деятельности в порядке, предусмотренном КоАП РФ</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Копия решения об одобрении или о совершении крупной сделки (прилагается к заявлению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требование установлено</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сделка является крупной</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обращения с заявлением о предоставлении имущества в аренду</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являюсь иностранным лицом</w:t>
      </w:r>
      <w:r>
        <w:rPr>
          <w:sz w:val="24"/>
          <w:szCs w:val="24"/>
          <w:lang w:val="en-US"/>
        </w:rPr>
        <w:t xml:space="preserve">: </w:t>
      </w:r>
      <w:r>
        <w:rPr>
          <w:sz w:val="24"/>
          <w:szCs w:val="24"/>
          <w:lang w:val="en-US"/>
        </w:rPr>
      </w:r>
      <w:sdt>
        <w:sdtPr>
          <w:id w:val="1873571208"/>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1211146250"/>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8"/>
          <w:szCs w:val="28"/>
          <w:lang w:val="en-US"/>
        </w:rPr>
      </w:r>
      <w:r>
        <w:rPr>
          <w:sz w:val="24"/>
          <w:szCs w:val="24"/>
          <w:lang w:val="en-US"/>
        </w:rPr>
        <w:t xml:space="preserve"> </w:t>
      </w:r>
      <w:r>
        <w:rPr>
          <w:sz w:val="24"/>
          <w:szCs w:val="24"/>
          <w:lang w:val="en-US"/>
        </w:rPr>
        <w:br w:type="page" w:clear="all"/>
      </w:r>
    </w:p>
    <w:p>
      <w:pPr>
        <w:pStyle w:val="1TimesNewRoman12"/>
        <w:tabs>
          <w:tab w:val="clear" w:pos="851"/>
        </w:tabs>
        <w:spacing w:line="240" w:lineRule="auto"/>
        <w:ind w:firstLine="0"/>
        <w:jc w:val="left"/>
        <w:rPr>
          <w:sz w:val="20"/>
          <w:lang w:val="en-US"/>
        </w:rPr>
      </w:pPr>
      <w:r>
        <w:rPr>
          <w:sz w:val="28"/>
          <w:szCs w:val="28"/>
          <w:lang w:val="en-US"/>
        </w:rPr>
      </w:r>
      <w:r>
        <w:rPr>
          <w:szCs w:val="24"/>
          <w:lang w:val="en-US"/>
        </w:rPr>
      </w:r>
      <w:r>
        <w:rPr>
          <w:sz w:val="28"/>
          <w:szCs w:val="28"/>
          <w:lang w:val="en-US"/>
        </w:rPr>
      </w:r>
      <w:r>
        <w:rPr>
          <w:lang w:val="en-US"/>
        </w:rPr>
      </w:r>
      <w:r>
        <w:rPr>
          <w:sz w:val="24"/>
          <w:szCs w:val="24"/>
          <w:lang w:val="en-US"/>
        </w:rPr>
      </w:r>
      <w:r>
        <w:rPr>
          <w:sz w:val="20"/>
          <w:lang w:val="en-US"/>
        </w:rPr>
      </w:r>
      <w:r>
        <w:rPr>
          <w:lang w:val="en-US"/>
        </w:rPr>
      </w:r>
      <w:r>
        <w:rPr>
          <w:sz w:val="20"/>
          <w:lang w:val="en-US"/>
        </w:rPr>
        <w:t xml:space="preserve"> </w:t>
      </w:r>
    </w:p>
    <w:p>
      <w:pPr>
        <w:pStyle w:val="1TimesNewRoman12"/>
        <w:tabs>
          <w:tab w:val="clear" w:pos="851"/>
        </w:tabs>
        <w:spacing w:line="240" w:lineRule="auto"/>
        <w:ind w:left="720" w:firstLine="0"/>
        <w:jc w:val="right"/>
        <w:rPr>
          <w:sz w:val="20"/>
          <w:u w:val="single"/>
          <w:lang w:val="en-US"/>
        </w:rPr>
      </w:pPr>
      <w:r>
        <w:rPr>
          <w:sz w:val="20"/>
          <w:u w:val="single"/>
          <w:lang w:val="en-US"/>
        </w:rPr>
      </w: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вариантам</w:t>
      </w:r>
      <w:r>
        <w:rPr>
          <w:sz w:val="20"/>
          <w:u w:val="single"/>
          <w:lang w:val="en-US"/>
        </w:rPr>
        <w:t xml:space="preserve"> </w:t>
      </w:r>
      <w:r>
        <w:rPr>
          <w:sz w:val="20"/>
          <w:u w:val="single"/>
          <w:lang w:val="en-US"/>
        </w:rPr>
      </w:r>
      <w:r>
        <w:rPr>
          <w:sz w:val="20"/>
          <w:u w:val="single"/>
          <w:lang w:val="en-US"/>
        </w:rPr>
      </w:r>
      <w:r>
        <w:rPr>
          <w:sz w:val="20"/>
          <w:u w:val="single"/>
          <w:lang w:val="en-US"/>
        </w:rPr>
        <w:t xml:space="preserve">5</w:t>
      </w:r>
      <w:r>
        <w:rPr>
          <w:sz w:val="20"/>
          <w:u w:val="single"/>
          <w:lang w:val="en-US"/>
        </w:rPr>
      </w:r>
      <w:r>
        <w:rPr>
          <w:sz w:val="20"/>
          <w:u w:val="single"/>
          <w:lang w:val="en-US"/>
        </w:rPr>
      </w:r>
      <w:r>
        <w:rPr>
          <w:sz w:val="20"/>
          <w:u w:val="single"/>
          <w:lang w:val="en-US"/>
        </w:rPr>
      </w:r>
      <w:r>
        <w:rPr>
          <w:sz w:val="20"/>
          <w:u w:val="single"/>
          <w:lang w:val="en-US"/>
        </w:rPr>
      </w:r>
      <w:r>
        <w:rPr>
          <w:sz w:val="20"/>
          <w:u w:val="single"/>
          <w:lang w:val="en-US"/>
        </w:rPr>
      </w:r>
      <w:r>
        <w:rPr>
          <w:sz w:val="20"/>
          <w:u w:val="single"/>
          <w:lang w:val="en-US"/>
        </w:rPr>
      </w:r>
      <w:r>
        <w:rPr>
          <w:sz w:val="20"/>
          <w:u w:val="single"/>
          <w:lang w:val="en-US"/>
        </w:rPr>
      </w:r>
      <w:r>
        <w:rPr>
          <w:sz w:val="20"/>
          <w:u w:val="single"/>
          <w:lang w:val="en-US"/>
        </w:rPr>
      </w:r>
      <w:r>
        <w:rPr>
          <w:sz w:val="20"/>
          <w:u w:val="single"/>
          <w:lang w:val="en-US"/>
        </w:rPr>
        <w:t xml:space="preserve"> – </w:t>
      </w:r>
      <w:r>
        <w:rPr>
          <w:sz w:val="20"/>
          <w:u w:val="single"/>
          <w:lang w:val="en-US"/>
        </w:rPr>
        <w:t xml:space="preserve">7</w:t>
      </w:r>
      <w:r>
        <w:rPr>
          <w:sz w:val="20"/>
          <w:u w:val="single"/>
          <w:lang w:val="en-US"/>
        </w:rPr>
      </w:r>
      <w:r>
        <w:rPr>
          <w:sz w:val="20"/>
          <w:u w:val="single"/>
          <w:lang w:val="en-US"/>
        </w:rPr>
      </w:r>
      <w:r>
        <w:rPr>
          <w:sz w:val="20"/>
          <w:u w:val="single"/>
          <w:lang w:val="en-US"/>
        </w:rPr>
      </w:r>
    </w:p>
    <w:p>
      <w:pPr>
        <w:rPr>
          <w:szCs w:val="20"/>
          <w:lang w:val="en-US"/>
        </w:rPr>
      </w:pPr>
      <w:r>
        <w:rPr>
          <w:szCs w:val="20"/>
          <w:lang w:val="en-US"/>
        </w:rPr>
      </w:r>
      <w:r>
        <w:rPr>
          <w:szCs w:val="20"/>
          <w:lang w:val="en-US"/>
        </w:rPr>
      </w:r>
      <w:r>
        <w:rPr>
          <w:sz w:val="24"/>
          <w:szCs w:val="24"/>
          <w:lang w:val="en-US"/>
        </w:rPr>
        <w:t xml:space="preserve"> </w:t>
      </w:r>
    </w:p>
    <w:p>
      <w:pPr>
        <w:spacing w:line="360" w:lineRule="exact"/>
        <w:jc w:val="center"/>
        <w:rPr>
          <w:sz w:val="24"/>
          <w:szCs w:val="24"/>
        </w:rPr>
      </w:pPr>
      <w:r>
        <w:rPr>
          <w:sz w:val="24"/>
          <w:szCs w:val="24"/>
          <w:lang w:val="en-US"/>
        </w:rPr>
      </w:r>
      <w:r>
        <w:rPr>
          <w:sz w:val="24"/>
          <w:szCs w:val="24"/>
        </w:rPr>
        <w:t xml:space="preserve">Заявление</w:t>
      </w:r>
    </w:p>
    <w:p>
      <w:pPr>
        <w:spacing w:line="360" w:lineRule="exact"/>
        <w:jc w:val="center"/>
        <w:rPr>
          <w:sz w:val="24"/>
          <w:szCs w:val="24"/>
          <w:lang w:val="en-US"/>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Предоставление в аренду имущества казны Новосибирской области без проведения торгов</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заявителе</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полное наименование заявителя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сокращенное наименование заявителя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основной государственный регистрационный номер юридического лица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идентификационный номер налогоплательщика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места нахождения заявителя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для корреспонденции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номер телефона (с указанием кода)</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адрес электронной почты</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иные сведения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ФИО заявителя (отчество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Сведения о допущенных опечатках и (или) ошибках</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описание опечаток и (или) ошибок</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правильное написание соответствующих сведений</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Способ получения результата Услуги</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на адрес электронной почты</w:t>
      </w:r>
      <w:r>
        <w:rPr>
          <w:sz w:val="24"/>
          <w:szCs w:val="24"/>
          <w:lang w:val="en-US"/>
        </w:rPr>
        <w:t xml:space="preserve">: </w:t>
      </w:r>
      <w:r>
        <w:rPr>
          <w:sz w:val="24"/>
          <w:szCs w:val="24"/>
          <w:lang w:val="en-US"/>
        </w:rPr>
      </w:r>
      <w:sdt>
        <w:sdtPr>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в Органе власти</w:t>
      </w:r>
      <w:r>
        <w:rPr>
          <w:sz w:val="24"/>
          <w:szCs w:val="24"/>
          <w:lang w:val="en-US"/>
        </w:rPr>
        <w:t xml:space="preserve">: </w:t>
      </w:r>
      <w:r>
        <w:rPr>
          <w:sz w:val="24"/>
          <w:szCs w:val="24"/>
          <w:lang w:val="en-US"/>
        </w:rPr>
      </w:r>
      <w:sdt>
        <w:sdtPr>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посредством почтового отправления</w:t>
      </w:r>
      <w:r>
        <w:rPr>
          <w:sz w:val="24"/>
          <w:szCs w:val="24"/>
          <w:lang w:val="en-US"/>
        </w:rPr>
        <w:t xml:space="preserve">: </w:t>
      </w:r>
      <w:r>
        <w:rPr>
          <w:sz w:val="24"/>
          <w:szCs w:val="24"/>
          <w:lang w:val="en-US"/>
        </w:rPr>
      </w:r>
      <w:sdt>
        <w:sdtPr>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p>
    <w:p>
      <w:pPr>
        <w:keepNext/>
        <w:spacing w:line="360" w:lineRule="exact"/>
        <w:rPr>
          <w:sz w:val="24"/>
          <w:szCs w:val="24"/>
          <w:lang w:val="en-US"/>
        </w:rPr>
      </w:pPr>
      <w:r>
        <w:rPr>
          <w:sz w:val="24"/>
          <w:szCs w:val="24"/>
          <w:lang w:val="en-US"/>
        </w:rPr>
        <w:t xml:space="preserve">Дата подачи заявления и подпись заявителя</w:t>
      </w:r>
      <w:r>
        <w:rPr>
          <w:sz w:val="24"/>
          <w:szCs w:val="24"/>
          <w:lang w:val="en-US"/>
        </w:rPr>
      </w:r>
      <w:r>
        <w:rPr>
          <w:sz w:val="24"/>
          <w:szCs w:val="24"/>
          <w:lang w:val="en-US"/>
        </w:rPr>
        <w:t xml:space="preserve">: </w:t>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датa</w:t>
      </w:r>
      <w:r>
        <w:rPr>
          <w:sz w:val="24"/>
          <w:szCs w:val="24"/>
          <w:lang w:val="en-US"/>
        </w:rPr>
        <w:t xml:space="preserve">: </w:t>
      </w:r>
      <w:r>
        <w:rPr>
          <w:sz w:val="24"/>
          <w:szCs w:val="24"/>
          <w:lang w:val="en-US"/>
        </w:rPr>
      </w:r>
      <w:r>
        <w:rPr>
          <w:sz w:val="24"/>
          <w:szCs w:val="24"/>
          <w:lang w:val="en-US"/>
        </w:rPr>
        <w:t xml:space="preserve">__.__________.____ </w:t>
      </w:r>
      <w:r>
        <w:rPr>
          <w:sz w:val="24"/>
          <w:szCs w:val="24"/>
        </w:rPr>
        <w:t xml:space="preserve">г</w:t>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подпись</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расшифровка подписи (инициалы, фамилия)</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4"/>
          <w:szCs w:val="24"/>
          <w:lang w:val="en-US"/>
        </w:rPr>
      </w:r>
      <w:r>
        <w:rPr>
          <w:sz w:val="24"/>
          <w:szCs w:val="24"/>
          <w:lang w:val="en-US"/>
        </w:rPr>
        <w:t xml:space="preserve"> </w:t>
      </w:r>
    </w:p>
    <w:p>
      <w:pPr>
        <w:keepNext/>
        <w:tabs>
          <w:tab w:val="left" w:pos="10065" w:leader="underscore"/>
        </w:tabs>
        <w:spacing w:line="360" w:lineRule="exact"/>
        <w:rPr>
          <w:sz w:val="24"/>
          <w:szCs w:val="24"/>
          <w:lang w:val="en-US"/>
        </w:rPr>
      </w:pPr>
      <w:r>
        <w:rPr>
          <w:sz w:val="24"/>
          <w:szCs w:val="24"/>
          <w:lang w:val="en-US"/>
        </w:rPr>
        <w:t xml:space="preserve">печать (при наличии)</w:t>
      </w:r>
      <w:r>
        <w:rPr>
          <w:sz w:val="24"/>
          <w:szCs w:val="24"/>
          <w:lang w:val="en-US"/>
        </w:rPr>
        <w:t xml:space="preserve">: </w:t>
      </w:r>
      <w:r>
        <w:rPr>
          <w:sz w:val="24"/>
          <w:szCs w:val="24"/>
          <w:lang w:val="en-US"/>
        </w:rPr>
      </w:r>
      <w:r>
        <w:rPr>
          <w:sz w:val="24"/>
          <w:szCs w:val="24"/>
          <w:lang w:val="en-US"/>
        </w:rPr>
        <w:tab/>
      </w:r>
      <w:r>
        <w:rPr>
          <w:sz w:val="24"/>
          <w:szCs w:val="24"/>
          <w:lang w:val="en-US"/>
        </w:rPr>
      </w:r>
      <w:r>
        <w:rPr>
          <w:sz w:val="24"/>
          <w:szCs w:val="24"/>
          <w:lang w:val="en-US"/>
        </w:rPr>
      </w:r>
      <w:r>
        <w:rPr>
          <w:sz w:val="24"/>
          <w:szCs w:val="24"/>
          <w:lang w:val="en-US"/>
        </w:rPr>
      </w:r>
      <w:r>
        <w:rPr>
          <w:sz w:val="24"/>
          <w:szCs w:val="24"/>
          <w:lang w:val="en-US"/>
        </w:rPr>
      </w:r>
      <w:r>
        <w:rPr>
          <w:sz w:val="24"/>
          <w:szCs w:val="24"/>
          <w:lang w:val="en-US"/>
        </w:rPr>
        <w:t xml:space="preserve">.</w:t>
      </w:r>
      <w:r>
        <w:rPr>
          <w:sz w:val="24"/>
          <w:szCs w:val="24"/>
          <w:lang w:val="en-US"/>
        </w:rPr>
      </w:r>
      <w:r>
        <w:rPr>
          <w:sz w:val="24"/>
          <w:szCs w:val="24"/>
          <w:lang w:val="en-US"/>
        </w:rPr>
      </w:r>
      <w:r>
        <w:rPr>
          <w:sz w:val="28"/>
          <w:szCs w:val="28"/>
          <w:lang w:val="en-US"/>
        </w:rPr>
      </w:r>
      <w:r>
        <w:rPr>
          <w:sz w:val="28"/>
          <w:szCs w:val="28"/>
          <w:lang w:val="en-US"/>
        </w:rPr>
      </w:r>
      <w:r>
        <w:rPr>
          <w:lang w:val="en-US"/>
        </w:rPr>
      </w:r>
      <w:r>
        <w:rPr>
          <w:sz w:val="24"/>
          <w:szCs w:val="24"/>
          <w:lang w:val="en-US"/>
        </w:rPr>
      </w:r>
      <w:r>
        <w:rPr>
          <w:sz w:val="28"/>
          <w:szCs w:val="28"/>
          <w:lang w:val="en-US"/>
        </w:rPr>
      </w:r>
    </w:p>
    <w:sectPr>
      <w:headerReference w:type="default" r:id="rId11"/>
      <w:headerReference w:type="first" r:id="rId12"/>
      <w:pgSz w:w="11906" w:h="16838"/>
      <w:pgMar w:top="567" w:right="567" w:bottom="1134" w:left="1134" w:header="709" w:footer="709" w:gutter="0"/>
      <w:pgNumType w:start="1"/>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MS Gothic">
    <w:panose1 w:val="020B0606040504090204"/>
  </w:font>
  <w:font w:name="Yu Gothic Light">
    <w:panose1 w:val="02000603000000000000"/>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Segoe UI">
    <w:panose1 w:val="020B05020405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id="1">
    <w:p>
      <w:pPr>
        <w:pStyle w:val="af3"/>
        <w:jc w:val="both"/>
      </w:pPr>
      <w:r>
        <w:rPr>
          <w:rStyle w:val="af5"/>
        </w:rPr>
        <w:footnoteRef/>
      </w:r>
      <w:r>
        <w:t xml:space="preserve"> </w:t>
      </w:r>
      <w:r>
        <w:rPr>
          <w:color w:val="000000"/>
        </w:rPr>
        <w:t xml:space="preserve">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pPr>
        <w:pStyle w:val="af3"/>
        <w:jc w:val="both"/>
      </w:pPr>
      <w:r>
        <w:rPr>
          <w:rStyle w:val="af5"/>
        </w:rPr>
        <w:footnoteRef/>
      </w:r>
      <w:r>
        <w:t xml:space="preserve"> </w:t>
      </w:r>
      <w:r>
        <w:rPr>
          <w:color w:val="000000"/>
        </w:rPr>
        <w:t xml:space="preserve">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 xml:space="preserve">едерации от 24.10.2011 № 861</w:t>
      </w:r>
      <w:r>
        <w:rPr>
          <w:color w:val="000000"/>
        </w:rPr>
        <w:t xml:space="preser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2049332274"/>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4</w:t>
        </w:r>
        <w:r>
          <w:fldChar w:fldCharType="end"/>
        </w:r>
      </w:p>
    </w:sdtContent>
  </w:sdt>
  <w:p>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934510622"/>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17</w:t>
        </w:r>
        <w:r>
          <w:fldChar w:fldCharType="end"/>
        </w:r>
      </w:p>
    </w:sdtContent>
  </w:sdt>
  <w:p>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multiLevelType w:val="hybridMultilevel"/>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multiLevelType w:val="hybridMultilevel"/>
    <w:lvl w:ilvl="0" w:tplc="04190017">
      <w:start w:val="1"/>
      <w:numFmt w:val="lowerLett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multiLevelType w:val="hybridMultilevel"/>
    <w:lvl w:ilvl="0" w:tplc="2A6CCA1E">
      <w:start w:val="1"/>
      <w:numFmt w:val="decimal"/>
      <w:lvlText w:val="%1."/>
      <w:lvlJc w:val="left"/>
      <w:pPr>
        <w:tabs>
          <w:tab w:val="num" w:pos="1134"/>
        </w:tabs>
        <w:ind w:left="1134" w:hanging="425"/>
      </w:pPr>
      <w:rPr>
        <w:rFonts w:hint="default" w:ascii="Times New Roman" w:hAnsi="Times New Roman" w:cs="Times New Roman"/>
        <w:color w:val="auto"/>
        <w:sz w:val="28"/>
        <w:szCs w:val="28"/>
        <w:lang w:val="en-US"/>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11">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3">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4">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multiLevelType w:val="hybridMultilevel"/>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multiLevelType w:val="hybridMultilevel"/>
    <w:lvl w:ilvl="0" w:tplc="7EC48DB4">
      <w:start w:val="32"/>
      <w:numFmt w:val="bullet"/>
      <w:lvlText w:val="-"/>
      <w:lvlJc w:val="left"/>
      <w:pPr>
        <w:ind w:left="1446" w:hanging="369"/>
      </w:pPr>
      <w:rPr>
        <w:rFonts w:hint="default" w:ascii="Times New Roman" w:hAnsi="Times New Roman" w:eastAsia="Times New Roman" w:cs="Times New Roman"/>
        <w:sz w:val="28"/>
        <w:szCs w:val="28"/>
      </w:rPr>
    </w:lvl>
    <w:lvl w:ilvl="1" w:tplc="04190003">
      <w:start w:val="1"/>
      <w:numFmt w:val="bullet"/>
      <w:lvlText w:val="o"/>
      <w:lvlJc w:val="left"/>
      <w:pPr>
        <w:ind w:left="2149" w:hanging="360"/>
      </w:pPr>
      <w:rPr>
        <w:rFonts w:hint="default" w:ascii="Courier New" w:hAnsi="Courier New" w:cs="Courier New"/>
      </w:rPr>
    </w:lvl>
    <w:lvl w:ilvl="2"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6">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multiLevelType w:val="hybridMultilevel"/>
    <w:lvl w:ilvl="0" w:tplc="941200BA">
      <w:start w:val="1"/>
      <w:numFmt w:val="decimal"/>
      <w:lvlText w:val="Вариант %1"/>
      <w:lvlJc w:val="left"/>
      <w:pPr>
        <w:ind w:left="1429"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9">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32">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multiLevelType w:val="hybridMultilevel"/>
    <w:lvl w:ilvl="0">
      <w:start w:val="1"/>
      <w:numFmt w:val="decimal"/>
      <w:lvlText w:val="%1."/>
      <w:lvlJc w:val="left"/>
      <w:pPr>
        <w:tabs>
          <w:tab w:val="num" w:pos="57"/>
        </w:tabs>
        <w:ind w:left="0" w:firstLine="0"/>
      </w:pPr>
      <w:rPr>
        <w:rFonts w:hint="default" w:ascii="Times New Roman" w:hAnsi="Times New Roman" w:cs="Times New Roman"/>
        <w:b w:val="0"/>
        <w:color w:val="auto"/>
        <w:sz w:val="20"/>
        <w:szCs w:val="20"/>
        <w:lang w:val="en-US"/>
      </w:rPr>
    </w:lvl>
    <w:lvl w:ilvl="1">
      <w:start w:val="1"/>
      <w:numFmt w:val="decimal"/>
      <w:lvlText w:val="%1.%2."/>
      <w:lvlJc w:val="left"/>
      <w:pPr>
        <w:ind w:left="0" w:firstLine="0"/>
      </w:pPr>
      <w:rPr>
        <w:rFonts w:hint="default" w:ascii="Times New Roman" w:hAnsi="Times New Roman" w:cs="Times New Roman"/>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pPr>
      <w:spacing w:after="0" w:line="240" w:lineRule="auto"/>
    </w:pPr>
    <w:rPr>
      <w:rFonts w:ascii="Times New Roman" w:hAnsi="Times New Roman" w:eastAsia="Times New Roman" w:cs="Times New Roman"/>
      <w:sz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a3">
    <w:name w:val="annotation reference"/>
    <w:uiPriority w:val="99"/>
    <w:rPr>
      <w:sz w:val="16"/>
      <w:szCs w:val="16"/>
    </w:rPr>
  </w:style>
  <w:style w:type="paragraph" w:styleId="a4">
    <w:name w:val="annotation text"/>
    <w:basedOn w:val="a"/>
    <w:link w:val="a5"/>
    <w:uiPriority w:val="99"/>
    <w:unhideWhenUsed/>
    <w:rPr>
      <w:szCs w:val="20"/>
    </w:rPr>
  </w:style>
  <w:style w:type="character" w:styleId="a5" w:customStyle="1">
    <w:name w:val="Текст примечания Знак"/>
    <w:basedOn w:val="a0"/>
    <w:link w:val="a4"/>
    <w:uiPriority w:val="99"/>
    <w:rPr>
      <w:rFonts w:ascii="Times New Roman" w:hAnsi="Times New Roman" w:eastAsia="Times New Roman" w:cs="Times New Roman"/>
      <w:sz w:val="20"/>
      <w:szCs w:val="20"/>
    </w:rPr>
  </w:style>
  <w:style w:type="paragraph" w:styleId="a6">
    <w:name w:val="Balloon Text"/>
    <w:basedOn w:val="a"/>
    <w:link w:val="a7"/>
    <w:uiPriority w:val="99"/>
    <w:semiHidden/>
    <w:unhideWhenUsed/>
    <w:rPr>
      <w:rFonts w:ascii="Segoe UI" w:hAnsi="Segoe UI" w:cs="Segoe UI"/>
      <w:sz w:val="18"/>
      <w:szCs w:val="18"/>
    </w:rPr>
  </w:style>
  <w:style w:type="character" w:styleId="a7" w:customStyle="1">
    <w:name w:val="Текст выноски Знак"/>
    <w:basedOn w:val="a0"/>
    <w:link w:val="a6"/>
    <w:uiPriority w:val="99"/>
    <w:semiHidden/>
    <w:rPr>
      <w:rFonts w:ascii="Segoe UI" w:hAnsi="Segoe UI" w:eastAsia="Times New Roman" w:cs="Segoe UI"/>
      <w:sz w:val="18"/>
      <w:szCs w:val="18"/>
    </w:rPr>
  </w:style>
  <w:style w:type="paragraph" w:styleId="a8">
    <w:name w:val="annotation subject"/>
    <w:basedOn w:val="a4"/>
    <w:next w:val="a4"/>
    <w:link w:val="a9"/>
    <w:uiPriority w:val="99"/>
    <w:semiHidden/>
    <w:unhideWhenUsed/>
    <w:rPr>
      <w:b/>
      <w:bCs/>
    </w:rPr>
  </w:style>
  <w:style w:type="character" w:styleId="a9" w:customStyle="1">
    <w:name w:val="Тема примечания Знак"/>
    <w:basedOn w:val="a5"/>
    <w:link w:val="a8"/>
    <w:uiPriority w:val="99"/>
    <w:semiHidden/>
    <w:rPr>
      <w:rFonts w:ascii="Times New Roman" w:hAnsi="Times New Roman" w:eastAsia="Times New Roman" w:cs="Times New Roman"/>
      <w:b/>
      <w:bCs/>
      <w:sz w:val="20"/>
      <w:szCs w:val="20"/>
    </w:rPr>
  </w:style>
  <w:style w:type="paragraph" w:styleId="1TimesNewRoman12" w:customStyle="1">
    <w:name w:val="! ТЗ Стиль __ТекстОсн_1и + Times New Roman 12 пт По ширине Первая стр..."/>
    <w:basedOn w:val="a"/>
    <w:qFormat/>
    <w:pPr>
      <w:tabs>
        <w:tab w:val="left" w:pos="851"/>
      </w:tabs>
      <w:spacing w:before="60" w:after="60" w:line="360" w:lineRule="auto"/>
      <w:ind w:firstLine="709"/>
      <w:jc w:val="both"/>
    </w:pPr>
    <w:rPr>
      <w:snapToGrid w:val="0"/>
      <w:sz w:val="24"/>
      <w:szCs w:val="20"/>
      <w:lang w:eastAsia="ru-RU"/>
    </w:rPr>
  </w:style>
  <w:style w:type="table" w:styleId="3" w:customStyle="1">
    <w:name w:val="Сетка таблицы3"/>
    <w:basedOn w:val="a1"/>
    <w:next w:val="aa"/>
    <w:uiPriority w:val="39"/>
    <w:pPr>
      <w:spacing w:after="0" w:line="240" w:lineRule="auto"/>
    </w:pPr>
    <w:rPr>
      <w:rFonts w:ascii="Calibri" w:hAnsi="Calibri" w:eastAsia="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a">
    <w:name w:val="Table Grid"/>
    <w:basedOn w:val="a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pPr>
      <w:ind w:left="720"/>
      <w:contextualSpacing/>
    </w:pPr>
  </w:style>
  <w:style w:type="paragraph" w:styleId="ac">
    <w:name w:val="header"/>
    <w:basedOn w:val="a"/>
    <w:link w:val="ad"/>
    <w:uiPriority w:val="99"/>
    <w:unhideWhenUsed/>
    <w:pPr>
      <w:tabs>
        <w:tab w:val="center" w:pos="4677"/>
        <w:tab w:val="right" w:pos="9355"/>
      </w:tabs>
    </w:pPr>
  </w:style>
  <w:style w:type="character" w:styleId="ad" w:customStyle="1">
    <w:name w:val="Верхний колонтитул Знак"/>
    <w:basedOn w:val="a0"/>
    <w:link w:val="ac"/>
    <w:uiPriority w:val="99"/>
    <w:rPr>
      <w:rFonts w:ascii="Times New Roman" w:hAnsi="Times New Roman" w:eastAsia="Times New Roman" w:cs="Times New Roman"/>
      <w:sz w:val="20"/>
    </w:rPr>
  </w:style>
  <w:style w:type="paragraph" w:styleId="ae">
    <w:name w:val="footer"/>
    <w:basedOn w:val="a"/>
    <w:link w:val="af"/>
    <w:uiPriority w:val="99"/>
    <w:unhideWhenUsed/>
    <w:pPr>
      <w:tabs>
        <w:tab w:val="center" w:pos="4677"/>
        <w:tab w:val="right" w:pos="9355"/>
      </w:tabs>
    </w:pPr>
  </w:style>
  <w:style w:type="character" w:styleId="af" w:customStyle="1">
    <w:name w:val="Нижний колонтитул Знак"/>
    <w:basedOn w:val="a0"/>
    <w:link w:val="ae"/>
    <w:uiPriority w:val="99"/>
    <w:rPr>
      <w:rFonts w:ascii="Times New Roman" w:hAnsi="Times New Roman" w:eastAsia="Times New Roman" w:cs="Times New Roman"/>
      <w:sz w:val="20"/>
    </w:rPr>
  </w:style>
  <w:style w:type="paragraph" w:styleId="af0">
    <w:name w:val="endnote text"/>
    <w:basedOn w:val="a"/>
    <w:link w:val="af1"/>
    <w:uiPriority w:val="99"/>
    <w:semiHidden/>
    <w:unhideWhenUsed/>
    <w:rPr>
      <w:szCs w:val="20"/>
    </w:rPr>
  </w:style>
  <w:style w:type="character" w:styleId="af1" w:customStyle="1">
    <w:name w:val="Текст концевой сноски Знак"/>
    <w:basedOn w:val="a0"/>
    <w:link w:val="af0"/>
    <w:uiPriority w:val="99"/>
    <w:semiHidden/>
    <w:rPr>
      <w:rFonts w:ascii="Times New Roman" w:hAnsi="Times New Roman" w:eastAsia="Times New Roman" w:cs="Times New Roman"/>
      <w:sz w:val="20"/>
      <w:szCs w:val="20"/>
    </w:rPr>
  </w:style>
  <w:style w:type="character" w:styleId="af2">
    <w:name w:val="endnote reference"/>
    <w:basedOn w:val="a0"/>
    <w:uiPriority w:val="99"/>
    <w:semiHidden/>
    <w:unhideWhenUsed/>
    <w:rPr>
      <w:vertAlign w:val="superscript"/>
    </w:rPr>
  </w:style>
  <w:style w:type="paragraph" w:styleId="af3">
    <w:name w:val="footnote text"/>
    <w:basedOn w:val="a"/>
    <w:link w:val="af4"/>
    <w:uiPriority w:val="99"/>
    <w:unhideWhenUsed/>
    <w:rPr>
      <w:szCs w:val="20"/>
    </w:rPr>
  </w:style>
  <w:style w:type="character" w:styleId="af4" w:customStyle="1">
    <w:name w:val="Текст сноски Знак"/>
    <w:basedOn w:val="a0"/>
    <w:link w:val="af3"/>
    <w:uiPriority w:val="99"/>
    <w:rPr>
      <w:rFonts w:ascii="Times New Roman" w:hAnsi="Times New Roman" w:eastAsia="Times New Roman" w:cs="Times New Roman"/>
      <w:sz w:val="20"/>
      <w:szCs w:val="20"/>
    </w:rPr>
  </w:style>
  <w:style w:type="character" w:styleId="af5">
    <w:name w:val="footnote reference"/>
    <w:basedOn w:val="a0"/>
    <w:uiPriority w:val="99"/>
    <w:semiHidden/>
    <w:unhideWhenUsed/>
    <w:rPr>
      <w:vertAlign w:val="superscript"/>
    </w:rPr>
  </w:style>
  <w:style w:type="paragraph" w:styleId="af6">
    <w:name w:val="No Spacing"/>
    <w:uiPriority w:val="1"/>
    <w:qFormat/>
    <w:pPr>
      <w:spacing w:after="0" w:line="240" w:lineRule="auto"/>
    </w:pPr>
    <w:rPr>
      <w:rFonts w:ascii="Times New Roman" w:hAnsi="Times New Roman" w:eastAsia="Times New Roman" w:cs="Times New Roman"/>
      <w:sz w:val="20"/>
    </w:rPr>
  </w:style>
  <w:style w:type="paragraph" w:styleId="af7">
    <w:name w:val="Body Text"/>
    <w:basedOn w:val="a"/>
    <w:link w:val="af8"/>
    <w:uiPriority w:val="1"/>
    <w:qFormat/>
    <w:pPr>
      <w:widowControl w:val="off"/>
    </w:pPr>
    <w:rPr>
      <w:sz w:val="24"/>
      <w:szCs w:val="24"/>
    </w:rPr>
  </w:style>
  <w:style w:type="character" w:styleId="af8" w:customStyle="1">
    <w:name w:val="Основной текст Знак"/>
    <w:basedOn w:val="a0"/>
    <w:link w:val="af7"/>
    <w:uiPriority w:val="1"/>
    <w:rPr>
      <w:rFonts w:ascii="Times New Roman" w:hAnsi="Times New Roman" w:eastAsia="Times New Roman" w:cs="Times New Roman"/>
      <w:sz w:val="24"/>
      <w:szCs w:val="24"/>
    </w:rPr>
  </w:style>
  <w:style w:type="character" w:styleId="HTML">
    <w:name w:val="HTML Code"/>
    <w:basedOn w:val="a0"/>
    <w:uiPriority w:val="99"/>
    <w:semiHidden/>
    <w:unhideWhenUsed/>
    <w:rPr>
      <w:rFonts w:ascii="Courier New" w:hAnsi="Courier New" w:eastAsia="Times New Roman" w:cs="Courier New"/>
      <w:sz w:val="20"/>
      <w:szCs w:val="20"/>
    </w:rPr>
  </w:style>
  <w:style w:type="character" w:styleId="XDocReport_Hyperlink">
    <w:name w:val="Hyperlink"/>
    <w:uiPriority w:val="99"/>
    <w:unhideWhenUsed/>
    <w:rPr>
      <w:color w:val="0000ff" w:themeColor="hyperlink"/>
      <w:u w:val="single"/>
    </w:rPr>
  </w:style>
  <w:style w:type="paragraph" w:styleId="XDocReport_Heading_1">
    <w:name w:val="heading 1"/>
    <w:uiPriority w:val="9"/>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XDocReport_Heading_2">
    <w:name w:val="heading 2"/>
    <w:uiPriority w:val="9"/>
    <w:unhideWhenUsed/>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XDocReport_Heading_3">
    <w:name w:val="heading 3"/>
    <w:uiPriority w:val="9"/>
    <w:unhideWhenUsed/>
    <w:pPr>
      <w:keepNext/>
      <w:keepLines/>
      <w:spacing w:before="200" w:after="0"/>
      <w:outlineLvl w:val="2"/>
    </w:pPr>
    <w:rPr>
      <w:rFonts w:asciiTheme="majorHAnsi" w:hAnsiTheme="majorHAnsi" w:eastAsiaTheme="majorEastAsia" w:cstheme="majorBidi"/>
      <w:b/>
      <w:bCs/>
      <w:color w:val="4f81bd" w:themeColor="accent1"/>
    </w:rPr>
  </w:style>
  <w:style w:type="paragraph" w:styleId="XDocReport_Heading_4">
    <w:name w:val="heading 4"/>
    <w:uiPriority w:val="9"/>
    <w:unhideWhenUsed/>
    <w:qFormat/>
    <w:pPr>
      <w:keepNext/>
      <w:keepLines/>
      <w:spacing w:before="200" w:after="0"/>
      <w:outlineLvl w:val="3"/>
    </w:pPr>
    <w:rPr>
      <w:rFonts w:asciiTheme="majorHAnsi" w:hAnsiTheme="majorHAnsi" w:eastAsiaTheme="majorEastAsia" w:cstheme="majorBidi"/>
      <w:b/>
      <w:bCs/>
      <w:i/>
      <w:iCs/>
      <w:color w:val="4f81bd" w:themeColor="accent1"/>
    </w:rPr>
  </w:style>
  <w:style w:type="paragraph" w:styleId="XDocReport_Heading_5">
    <w:name w:val="heading 5"/>
    <w:uiPriority w:val="9"/>
    <w:unhideWhenUsed/>
    <w:qFormat/>
    <w:pPr>
      <w:keepNext/>
      <w:keepLines/>
      <w:spacing w:before="200" w:after="0"/>
      <w:outlineLvl w:val="4"/>
    </w:pPr>
    <w:rPr>
      <w:rFonts w:asciiTheme="majorHAnsi" w:hAnsiTheme="majorHAnsi" w:eastAsiaTheme="majorEastAsia" w:cstheme="majorBidi"/>
      <w:color w:val="243f60" w:themeColor="accent1" w:themeShade="7F"/>
    </w:rPr>
  </w:style>
  <w:style w:type="paragraph" w:styleId="XDocReport_Heading_6">
    <w:name w:val="heading 6"/>
    <w:uiPriority w:val="9"/>
    <w:unhideWhenUsed/>
    <w:qFormat/>
    <w:pPr>
      <w:keepNext/>
      <w:keepLines/>
      <w:spacing w:before="200" w:after="0"/>
      <w:outlineLvl w:val="5"/>
    </w:pPr>
    <w:rPr>
      <w:rFonts w:asciiTheme="majorHAnsi" w:hAnsiTheme="majorHAnsi" w:eastAsiaTheme="majorEastAsia" w:cstheme="majorBidi"/>
      <w:i/>
      <w:iCs/>
      <w:color w:val="243f60" w:themeColor="accent1" w:themeShade="7F"/>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customXml" Target="../customXml/item1.xml" /><Relationship Id="rId14" Type="http://schemas.openxmlformats.org/officeDocument/2006/relationships/image" Target="media/image1.jpg"/><Relationship Id="rId15" Type="http://schemas.openxmlformats.org/officeDocument/2006/relationships/hyperlink" Target="https://login.consultant.ru/link/?rnd=4F76CFA3B754175EE6B7A4131CD947A5&amp;req=doc&amp;base=LAW&amp;n=314549&amp;dst=100017&amp;fld=134&amp;date=22.01.2020" TargetMode="External"/><Relationship Id="rId16"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80F74-5F74-4CAD-A040-447F13C3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Р7-Офис/2024.3.2.584</Application>
  <Characters>275923</Characters>
  <CharactersWithSpaces>323683</CharactersWithSpaces>
  <Company>rtlabs.ru</Company>
  <DocSecurity>0</DocSecurity>
  <HyperlinksChanged>false</HyperlinksChanged>
  <Lines>2299</Lines>
  <LinksUpToDate>false</LinksUpToDate>
  <Pages>66</Pages>
  <Paragraphs>647</Paragraphs>
  <ScaleCrop>false</ScaleCrop>
  <SharedDoc>false</SharedDoc>
  <Template>Normal.dotm</Template>
  <TotalTime>1</TotalTime>
  <Words>48407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Кузнецов Виталий Геннадиевич</cp:lastModifiedBy>
  <cp:revision>3</cp:revision>
  <dcterms:created xsi:type="dcterms:W3CDTF">2024-11-08T11:36:00Z</dcterms:created>
  <dcterms:modified xsi:type="dcterms:W3CDTF">2024-11-08T11:36:00Z</dcterms:modified>
</cp:coreProperties>
</file>